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28CB" w14:textId="77777777" w:rsidR="00313D05" w:rsidRPr="00FF4B4D" w:rsidRDefault="00313D05" w:rsidP="00313D05">
      <w:pPr>
        <w:pStyle w:val="Body1"/>
        <w:jc w:val="center"/>
        <w:rPr>
          <w:rFonts w:asciiTheme="minorHAnsi" w:hAnsiTheme="minorHAnsi"/>
          <w:b/>
        </w:rPr>
      </w:pPr>
    </w:p>
    <w:p w14:paraId="4288D5E7" w14:textId="48460249" w:rsidR="008F6188" w:rsidRPr="00C818EC" w:rsidRDefault="00C818EC" w:rsidP="008F6188">
      <w:pPr>
        <w:rPr>
          <w:rFonts w:asciiTheme="minorHAnsi" w:hAnsiTheme="minorHAnsi"/>
          <w:b/>
          <w:lang w:val="fr-CA"/>
        </w:rPr>
      </w:pPr>
      <w:r w:rsidRPr="00C818EC">
        <w:rPr>
          <w:rFonts w:asciiTheme="minorHAnsi" w:eastAsia="Arial Unicode MS" w:hAnsiTheme="minorHAnsi" w:cs="Arial"/>
          <w:b/>
          <w:color w:val="000000"/>
          <w:sz w:val="28"/>
          <w:szCs w:val="20"/>
          <w:u w:color="000000"/>
          <w:lang w:val="fr-CA" w:eastAsia="en-US"/>
        </w:rPr>
        <w:t xml:space="preserve">Prix d’excellence en amélioration de la qualité des services </w:t>
      </w:r>
      <w:r w:rsidR="00D559C6">
        <w:rPr>
          <w:rFonts w:asciiTheme="minorHAnsi" w:eastAsia="Arial Unicode MS" w:hAnsiTheme="minorHAnsi" w:cs="Arial"/>
          <w:b/>
          <w:color w:val="000000"/>
          <w:sz w:val="28"/>
          <w:szCs w:val="20"/>
          <w:u w:color="000000"/>
          <w:lang w:val="fr-CA" w:eastAsia="en-US"/>
        </w:rPr>
        <w:t>en</w:t>
      </w:r>
      <w:r w:rsidRPr="00C818EC">
        <w:rPr>
          <w:rFonts w:asciiTheme="minorHAnsi" w:eastAsia="Arial Unicode MS" w:hAnsiTheme="minorHAnsi" w:cs="Arial"/>
          <w:b/>
          <w:color w:val="000000"/>
          <w:sz w:val="28"/>
          <w:szCs w:val="20"/>
          <w:u w:color="000000"/>
          <w:lang w:val="fr-CA" w:eastAsia="en-US"/>
        </w:rPr>
        <w:t xml:space="preserve"> santé mentale</w:t>
      </w:r>
      <w:r w:rsidR="00D559C6">
        <w:rPr>
          <w:rFonts w:asciiTheme="minorHAnsi" w:eastAsia="Arial Unicode MS" w:hAnsiTheme="minorHAnsi" w:cs="Arial"/>
          <w:b/>
          <w:color w:val="000000"/>
          <w:sz w:val="28"/>
          <w:szCs w:val="20"/>
          <w:u w:color="000000"/>
          <w:lang w:val="fr-CA" w:eastAsia="en-US"/>
        </w:rPr>
        <w:t xml:space="preserve"> et en toxicomanie</w:t>
      </w:r>
      <w:r w:rsidR="00803FBA">
        <w:rPr>
          <w:rFonts w:asciiTheme="minorHAnsi" w:hAnsiTheme="minorHAnsi"/>
          <w:i/>
          <w:sz w:val="28"/>
          <w:szCs w:val="28"/>
        </w:rPr>
        <w:pict w14:anchorId="140F4781">
          <v:rect id="_x0000_i1025" style="width:0;height:1.5pt" o:hralign="center" o:hrstd="t" o:hr="t" fillcolor="#aca899" stroked="f"/>
        </w:pict>
      </w:r>
    </w:p>
    <w:p w14:paraId="1682D6F6" w14:textId="77777777" w:rsidR="008F6188" w:rsidRPr="00C818EC" w:rsidRDefault="008F6188" w:rsidP="008F6188">
      <w:pPr>
        <w:rPr>
          <w:rFonts w:asciiTheme="minorHAnsi" w:hAnsiTheme="minorHAnsi"/>
          <w:lang w:val="fr-CA"/>
        </w:rPr>
      </w:pPr>
    </w:p>
    <w:p w14:paraId="347D5F41" w14:textId="77777777" w:rsidR="00C818EC" w:rsidRPr="00C818EC" w:rsidRDefault="00C818EC" w:rsidP="00C818EC">
      <w:pPr>
        <w:jc w:val="both"/>
        <w:outlineLvl w:val="0"/>
        <w:rPr>
          <w:rFonts w:asciiTheme="minorHAnsi" w:eastAsia="Arial Unicode MS" w:hAnsiTheme="minorHAnsi"/>
          <w:b/>
          <w:u w:color="000000"/>
          <w:lang w:val="fr-CA"/>
        </w:rPr>
      </w:pPr>
      <w:r w:rsidRPr="00C818EC">
        <w:rPr>
          <w:rFonts w:asciiTheme="minorHAnsi" w:eastAsia="Arial Unicode MS" w:hAnsiTheme="minorHAnsi"/>
          <w:b/>
          <w:u w:color="000000"/>
          <w:lang w:val="fr-CA"/>
        </w:rPr>
        <w:t xml:space="preserve">Le </w:t>
      </w:r>
      <w:r w:rsidR="00060743">
        <w:rPr>
          <w:rFonts w:asciiTheme="minorHAnsi" w:eastAsia="Arial Unicode MS" w:hAnsiTheme="minorHAnsi"/>
          <w:b/>
          <w:u w:color="000000"/>
          <w:lang w:val="fr-CA"/>
        </w:rPr>
        <w:t>p</w:t>
      </w:r>
      <w:r w:rsidRPr="00C818EC">
        <w:rPr>
          <w:rFonts w:asciiTheme="minorHAnsi" w:eastAsia="Arial Unicode MS" w:hAnsiTheme="minorHAnsi"/>
          <w:b/>
          <w:u w:color="000000"/>
          <w:lang w:val="fr-CA"/>
        </w:rPr>
        <w:t>rix</w:t>
      </w:r>
    </w:p>
    <w:p w14:paraId="48BC09D1" w14:textId="77777777" w:rsidR="00C818EC" w:rsidRPr="00EE320B" w:rsidRDefault="00C818EC" w:rsidP="00924726">
      <w:pPr>
        <w:outlineLvl w:val="0"/>
        <w:rPr>
          <w:rFonts w:asciiTheme="minorHAnsi" w:eastAsia="Arial Unicode MS" w:hAnsiTheme="minorHAnsi"/>
          <w:u w:color="000000"/>
          <w:lang w:val="fr-CA"/>
        </w:rPr>
      </w:pPr>
      <w:r w:rsidRPr="00C818EC">
        <w:rPr>
          <w:rFonts w:asciiTheme="minorHAnsi" w:eastAsia="Arial Unicode MS" w:hAnsiTheme="minorHAnsi"/>
          <w:u w:color="000000"/>
          <w:lang w:val="fr-CA"/>
        </w:rPr>
        <w:t xml:space="preserve">Ce prix rendra hommage à un hôpital, une régie de la santé, un programme ou service </w:t>
      </w:r>
      <w:r w:rsidRPr="00EE320B">
        <w:rPr>
          <w:rFonts w:asciiTheme="minorHAnsi" w:eastAsia="Arial Unicode MS" w:hAnsiTheme="minorHAnsi"/>
          <w:u w:color="000000"/>
          <w:lang w:val="fr-CA"/>
        </w:rPr>
        <w:t>communautaire de santé mentale et d’aide aux toxicomanes ou un leader dans le domaine qui a apporté des améliorations de la qualité (AQ) tangibles, durables et fondées sur des données probantes dans le domaine de la santé mentale et des toxicomanies.</w:t>
      </w:r>
    </w:p>
    <w:p w14:paraId="70D18285" w14:textId="77777777" w:rsidR="00C818EC" w:rsidRPr="00EE320B" w:rsidRDefault="00C818EC" w:rsidP="00924726">
      <w:pPr>
        <w:outlineLvl w:val="0"/>
        <w:rPr>
          <w:rFonts w:asciiTheme="minorHAnsi" w:eastAsia="Arial Unicode MS" w:hAnsiTheme="minorHAnsi"/>
          <w:u w:color="000000"/>
          <w:lang w:val="fr-CA"/>
        </w:rPr>
      </w:pPr>
    </w:p>
    <w:p w14:paraId="3089223A" w14:textId="5D402BFB" w:rsidR="00C818EC" w:rsidRPr="00EE320B" w:rsidRDefault="00C818EC" w:rsidP="00924726">
      <w:pPr>
        <w:outlineLvl w:val="0"/>
        <w:rPr>
          <w:rFonts w:asciiTheme="minorHAnsi" w:eastAsia="Arial Unicode MS" w:hAnsiTheme="minorHAnsi"/>
          <w:u w:color="000000"/>
          <w:lang w:val="fr-CA"/>
        </w:rPr>
      </w:pPr>
      <w:r w:rsidRPr="00EE320B">
        <w:rPr>
          <w:rFonts w:asciiTheme="minorHAnsi" w:eastAsia="Arial Unicode MS" w:hAnsiTheme="minorHAnsi"/>
          <w:u w:color="000000"/>
          <w:lang w:val="fr-CA"/>
        </w:rPr>
        <w:t>La lauréate ou le lauréat recevra un trophée en verre gravé</w:t>
      </w:r>
      <w:r w:rsidR="006B2557">
        <w:rPr>
          <w:rFonts w:asciiTheme="minorHAnsi" w:eastAsia="Arial Unicode MS" w:hAnsiTheme="minorHAnsi"/>
          <w:u w:color="000000"/>
          <w:lang w:val="fr-CA"/>
        </w:rPr>
        <w:t xml:space="preserve">. </w:t>
      </w:r>
      <w:r w:rsidR="006B2557" w:rsidRPr="006B2557">
        <w:rPr>
          <w:rFonts w:asciiTheme="minorHAnsi" w:eastAsia="Arial Unicode MS" w:hAnsiTheme="minorHAnsi"/>
          <w:u w:color="000000"/>
          <w:lang w:val="fr-CA"/>
        </w:rPr>
        <w:t>S'il redevient possible à l'avenir de se réunir en personne pour l'événement, le Collège paiera aussi les frais de déplacement et d’hébergement d'une personne représentant l'équipe ou l’organisation gagnante afin qu'elle assiste à la soirée Hommage aux leaders en santé</w:t>
      </w:r>
      <w:r w:rsidR="006B2557">
        <w:rPr>
          <w:rFonts w:asciiTheme="minorHAnsi" w:eastAsia="Arial Unicode MS" w:hAnsiTheme="minorHAnsi"/>
          <w:u w:color="000000"/>
          <w:lang w:val="fr-CA"/>
        </w:rPr>
        <w:t>, et recevra</w:t>
      </w:r>
      <w:r w:rsidRPr="00EE320B">
        <w:rPr>
          <w:rFonts w:asciiTheme="minorHAnsi" w:eastAsia="Arial Unicode MS" w:hAnsiTheme="minorHAnsi"/>
          <w:u w:color="000000"/>
          <w:lang w:val="fr-CA"/>
        </w:rPr>
        <w:t xml:space="preserve"> une inscription gratuite à la Conférence nationale </w:t>
      </w:r>
      <w:r w:rsidR="00E17205">
        <w:rPr>
          <w:rFonts w:asciiTheme="minorHAnsi" w:eastAsia="Arial Unicode MS" w:hAnsiTheme="minorHAnsi"/>
          <w:u w:color="000000"/>
          <w:lang w:val="fr-CA"/>
        </w:rPr>
        <w:t>du CCLS</w:t>
      </w:r>
      <w:r w:rsidR="006B2557">
        <w:rPr>
          <w:rFonts w:asciiTheme="minorHAnsi" w:eastAsia="Arial Unicode MS" w:hAnsiTheme="minorHAnsi"/>
          <w:u w:color="000000"/>
          <w:lang w:val="fr-CA"/>
        </w:rPr>
        <w:t>.</w:t>
      </w:r>
      <w:r w:rsidRPr="00EE320B">
        <w:rPr>
          <w:rFonts w:asciiTheme="minorHAnsi" w:eastAsia="Arial Unicode MS" w:hAnsiTheme="minorHAnsi"/>
          <w:u w:color="000000"/>
          <w:lang w:val="fr-CA"/>
        </w:rPr>
        <w:t xml:space="preserve"> </w:t>
      </w:r>
      <w:r w:rsidR="004A23F7" w:rsidRPr="00EE320B">
        <w:rPr>
          <w:rFonts w:asciiTheme="minorHAnsi" w:eastAsia="Arial Unicode MS" w:hAnsiTheme="minorHAnsi"/>
          <w:u w:color="000000"/>
          <w:lang w:val="fr-CA"/>
        </w:rPr>
        <w:t>En outre,</w:t>
      </w:r>
      <w:r w:rsidR="000C16D2" w:rsidRPr="00EE320B">
        <w:rPr>
          <w:rFonts w:asciiTheme="minorHAnsi" w:eastAsia="Arial Unicode MS" w:hAnsiTheme="minorHAnsi"/>
          <w:u w:color="000000"/>
          <w:lang w:val="fr-CA"/>
        </w:rPr>
        <w:t xml:space="preserve"> la lauréate ou le lauréat recevra une bourse </w:t>
      </w:r>
      <w:r w:rsidR="00827B17" w:rsidRPr="00EE320B">
        <w:rPr>
          <w:rFonts w:asciiTheme="minorHAnsi" w:eastAsia="Arial Unicode MS" w:hAnsiTheme="minorHAnsi"/>
          <w:u w:color="000000"/>
          <w:lang w:val="fr-CA"/>
        </w:rPr>
        <w:t>de</w:t>
      </w:r>
      <w:r w:rsidRPr="00EE320B">
        <w:rPr>
          <w:rFonts w:asciiTheme="minorHAnsi" w:eastAsia="Arial Unicode MS" w:hAnsiTheme="minorHAnsi"/>
          <w:u w:color="000000"/>
          <w:lang w:val="fr-CA"/>
        </w:rPr>
        <w:t xml:space="preserve"> 7</w:t>
      </w:r>
      <w:r w:rsidR="004F084A" w:rsidRPr="00EE320B">
        <w:rPr>
          <w:rFonts w:asciiTheme="minorHAnsi" w:eastAsia="Arial Unicode MS" w:hAnsiTheme="minorHAnsi"/>
          <w:u w:color="000000"/>
          <w:lang w:val="fr-CA"/>
        </w:rPr>
        <w:t> 500 </w:t>
      </w:r>
      <w:r w:rsidR="00827B17" w:rsidRPr="00EE320B">
        <w:rPr>
          <w:rFonts w:asciiTheme="minorHAnsi" w:eastAsia="Arial Unicode MS" w:hAnsiTheme="minorHAnsi"/>
          <w:u w:color="000000"/>
          <w:lang w:val="fr-CA"/>
        </w:rPr>
        <w:t xml:space="preserve">$ que l’organisation </w:t>
      </w:r>
      <w:r w:rsidR="000C16D2" w:rsidRPr="00EE320B">
        <w:rPr>
          <w:rFonts w:asciiTheme="minorHAnsi" w:eastAsia="Arial Unicode MS" w:hAnsiTheme="minorHAnsi"/>
          <w:u w:color="000000"/>
          <w:lang w:val="fr-CA"/>
        </w:rPr>
        <w:t>pourra utiliser pour poursuivre ses activités d’AQ</w:t>
      </w:r>
      <w:r w:rsidR="00375538" w:rsidRPr="00EE320B">
        <w:rPr>
          <w:rFonts w:asciiTheme="minorHAnsi" w:eastAsia="Arial Unicode MS" w:hAnsiTheme="minorHAnsi"/>
          <w:u w:color="000000"/>
          <w:lang w:val="fr-CA"/>
        </w:rPr>
        <w:t xml:space="preserve"> d</w:t>
      </w:r>
      <w:r w:rsidR="004E7D72" w:rsidRPr="00EE320B">
        <w:rPr>
          <w:rFonts w:asciiTheme="minorHAnsi" w:eastAsia="Arial Unicode MS" w:hAnsiTheme="minorHAnsi"/>
          <w:u w:color="000000"/>
          <w:lang w:val="fr-CA"/>
        </w:rPr>
        <w:t>e</w:t>
      </w:r>
      <w:r w:rsidR="00375538" w:rsidRPr="00EE320B">
        <w:rPr>
          <w:rFonts w:asciiTheme="minorHAnsi" w:eastAsia="Arial Unicode MS" w:hAnsiTheme="minorHAnsi"/>
          <w:u w:color="000000"/>
          <w:lang w:val="fr-CA"/>
        </w:rPr>
        <w:t xml:space="preserve"> son programme de santé mentale, ainsi que 1</w:t>
      </w:r>
      <w:r w:rsidR="004F084A" w:rsidRPr="00EE320B">
        <w:rPr>
          <w:rFonts w:asciiTheme="minorHAnsi" w:eastAsia="Arial Unicode MS" w:hAnsiTheme="minorHAnsi"/>
          <w:u w:color="000000"/>
          <w:lang w:val="fr-CA"/>
        </w:rPr>
        <w:t> 000 </w:t>
      </w:r>
      <w:r w:rsidR="00375538" w:rsidRPr="00EE320B">
        <w:rPr>
          <w:rFonts w:asciiTheme="minorHAnsi" w:eastAsia="Arial Unicode MS" w:hAnsiTheme="minorHAnsi"/>
          <w:u w:color="000000"/>
          <w:lang w:val="fr-CA"/>
        </w:rPr>
        <w:t>$ pour une activité éducative sur le leadership et la mise en application de pratiques exemplaires au sein de l’organisation</w:t>
      </w:r>
      <w:r w:rsidR="004E7D72" w:rsidRPr="00EE320B">
        <w:rPr>
          <w:rFonts w:asciiTheme="minorHAnsi" w:eastAsia="Arial Unicode MS" w:hAnsiTheme="minorHAnsi"/>
          <w:u w:color="000000"/>
          <w:lang w:val="fr-CA"/>
        </w:rPr>
        <w:t xml:space="preserve"> lauréate</w:t>
      </w:r>
      <w:r w:rsidR="00375538" w:rsidRPr="00EE320B">
        <w:rPr>
          <w:rFonts w:asciiTheme="minorHAnsi" w:eastAsia="Arial Unicode MS" w:hAnsiTheme="minorHAnsi"/>
          <w:u w:color="000000"/>
          <w:lang w:val="fr-CA"/>
        </w:rPr>
        <w:t xml:space="preserve">. </w:t>
      </w:r>
    </w:p>
    <w:p w14:paraId="17F2D2EE" w14:textId="77777777" w:rsidR="00375538" w:rsidRPr="00BA3B6D" w:rsidRDefault="00375538" w:rsidP="00C818EC">
      <w:pPr>
        <w:jc w:val="both"/>
        <w:outlineLvl w:val="0"/>
        <w:rPr>
          <w:rFonts w:asciiTheme="minorHAnsi" w:eastAsia="Arial Unicode MS" w:hAnsiTheme="minorHAnsi"/>
          <w:u w:color="000000"/>
          <w:lang w:val="fr-CA"/>
        </w:rPr>
      </w:pPr>
    </w:p>
    <w:p w14:paraId="5992AF5A" w14:textId="77777777" w:rsidR="00C818EC" w:rsidRPr="00EE320B" w:rsidRDefault="00C818EC" w:rsidP="00C818EC">
      <w:pPr>
        <w:rPr>
          <w:rFonts w:asciiTheme="minorHAnsi" w:eastAsia="Arial Unicode MS" w:hAnsiTheme="minorHAnsi"/>
          <w:b/>
          <w:u w:color="000000"/>
          <w:lang w:val="fr-CA"/>
        </w:rPr>
      </w:pPr>
      <w:r w:rsidRPr="00EE320B">
        <w:rPr>
          <w:rFonts w:asciiTheme="minorHAnsi" w:eastAsia="Arial Unicode MS" w:hAnsiTheme="minorHAnsi"/>
          <w:b/>
          <w:u w:color="000000"/>
          <w:lang w:val="fr-CA"/>
        </w:rPr>
        <w:t>Admissibilité</w:t>
      </w:r>
    </w:p>
    <w:p w14:paraId="6B5E070E" w14:textId="5E885B47" w:rsidR="00C818EC" w:rsidRPr="00EE320B" w:rsidRDefault="00C818EC" w:rsidP="00C818EC">
      <w:pPr>
        <w:rPr>
          <w:rFonts w:asciiTheme="minorHAnsi" w:eastAsia="Arial Unicode MS" w:hAnsiTheme="minorHAnsi"/>
          <w:u w:color="000000"/>
          <w:lang w:val="fr-CA"/>
        </w:rPr>
      </w:pPr>
      <w:r w:rsidRPr="00EE320B">
        <w:rPr>
          <w:rFonts w:asciiTheme="minorHAnsi" w:eastAsia="Arial Unicode MS" w:hAnsiTheme="minorHAnsi"/>
          <w:u w:color="000000"/>
          <w:lang w:val="fr-CA"/>
        </w:rPr>
        <w:t>Les candidats pour ce prix doivent être des personnes ou des organisations</w:t>
      </w:r>
      <w:r w:rsidR="00A104C9">
        <w:rPr>
          <w:rFonts w:asciiTheme="minorHAnsi" w:eastAsia="Arial Unicode MS" w:hAnsiTheme="minorHAnsi"/>
          <w:u w:color="000000"/>
          <w:lang w:val="fr-CA"/>
        </w:rPr>
        <w:t xml:space="preserve"> opérant au Canada</w:t>
      </w:r>
      <w:r w:rsidRPr="00EE320B">
        <w:rPr>
          <w:rFonts w:asciiTheme="minorHAnsi" w:eastAsia="Arial Unicode MS" w:hAnsiTheme="minorHAnsi"/>
          <w:u w:color="000000"/>
          <w:lang w:val="fr-CA"/>
        </w:rPr>
        <w:t xml:space="preserve"> qui</w:t>
      </w:r>
      <w:r w:rsidR="004F084A" w:rsidRPr="00EE320B">
        <w:rPr>
          <w:rFonts w:asciiTheme="minorHAnsi" w:eastAsia="Arial Unicode MS" w:hAnsiTheme="minorHAnsi"/>
          <w:u w:color="000000"/>
          <w:lang w:val="fr-CA"/>
        </w:rPr>
        <w:t> </w:t>
      </w:r>
      <w:r w:rsidRPr="00EE320B">
        <w:rPr>
          <w:rFonts w:asciiTheme="minorHAnsi" w:eastAsia="Arial Unicode MS" w:hAnsiTheme="minorHAnsi"/>
          <w:u w:color="000000"/>
          <w:lang w:val="fr-CA"/>
        </w:rPr>
        <w:t>: a) ont récemment (au cours des trois dernières années) apporté dans leur système de santé des améliorations de la qualité des services fondées sur des données probantes qui ont permis d’obtenir de meilleurs résultats pour les patients ayant des problèmes de santé mentale ou de toxicomanie; et b) ont réussi à maintenir ces améliorations à leur système ou programme. Les candidats possibles peuvent comprendre, sans toutefois s’y limiter</w:t>
      </w:r>
      <w:r w:rsidR="004F084A" w:rsidRPr="00EE320B">
        <w:rPr>
          <w:rFonts w:asciiTheme="minorHAnsi" w:eastAsia="Arial Unicode MS" w:hAnsiTheme="minorHAnsi"/>
          <w:u w:color="000000"/>
          <w:lang w:val="fr-CA"/>
        </w:rPr>
        <w:t> </w:t>
      </w:r>
      <w:r w:rsidRPr="00EE320B">
        <w:rPr>
          <w:rFonts w:asciiTheme="minorHAnsi" w:eastAsia="Arial Unicode MS" w:hAnsiTheme="minorHAnsi"/>
          <w:u w:color="000000"/>
          <w:lang w:val="fr-CA"/>
        </w:rPr>
        <w:t>:</w:t>
      </w:r>
    </w:p>
    <w:p w14:paraId="11418B7D" w14:textId="77777777" w:rsidR="00C818EC" w:rsidRPr="00EE320B" w:rsidRDefault="00C818EC" w:rsidP="00C818EC">
      <w:pPr>
        <w:pStyle w:val="ListParagraph"/>
        <w:numPr>
          <w:ilvl w:val="0"/>
          <w:numId w:val="11"/>
        </w:numPr>
        <w:rPr>
          <w:rFonts w:asciiTheme="minorHAnsi" w:eastAsia="Arial Unicode MS" w:hAnsiTheme="minorHAnsi"/>
          <w:u w:color="000000"/>
          <w:lang w:val="fr-CA"/>
        </w:rPr>
      </w:pPr>
      <w:r w:rsidRPr="00EE320B">
        <w:rPr>
          <w:rFonts w:asciiTheme="minorHAnsi" w:eastAsia="Arial Unicode MS" w:hAnsiTheme="minorHAnsi"/>
          <w:u w:color="000000"/>
          <w:lang w:val="fr-CA"/>
        </w:rPr>
        <w:t>Un programme de santé mentale en milieu hospitalier fournissant un continuum de services;</w:t>
      </w:r>
    </w:p>
    <w:p w14:paraId="1A91075D" w14:textId="77777777" w:rsidR="00C818EC" w:rsidRPr="00EE320B" w:rsidRDefault="00C818EC" w:rsidP="00C818EC">
      <w:pPr>
        <w:pStyle w:val="ListParagraph"/>
        <w:numPr>
          <w:ilvl w:val="0"/>
          <w:numId w:val="11"/>
        </w:numPr>
        <w:rPr>
          <w:rFonts w:asciiTheme="minorHAnsi" w:eastAsia="Arial Unicode MS" w:hAnsiTheme="minorHAnsi"/>
          <w:u w:color="000000"/>
          <w:lang w:val="fr-CA"/>
        </w:rPr>
      </w:pPr>
      <w:r w:rsidRPr="00EE320B">
        <w:rPr>
          <w:rFonts w:asciiTheme="minorHAnsi" w:eastAsia="Arial Unicode MS" w:hAnsiTheme="minorHAnsi"/>
          <w:u w:color="000000"/>
          <w:lang w:val="fr-CA"/>
        </w:rPr>
        <w:t>Un programme communautaire de santé mentale et de toxicomanie qui est financé à même les fonds publics et qui a établi des partenariats officiels avec des hôpitaux dans le but d’offrir un continuum de soins pour traiter les maladies mentales et les toxicomanies;</w:t>
      </w:r>
    </w:p>
    <w:p w14:paraId="48D4432A" w14:textId="77777777" w:rsidR="00C818EC" w:rsidRPr="00EE320B" w:rsidRDefault="00C818EC" w:rsidP="00C818EC">
      <w:pPr>
        <w:pStyle w:val="ListParagraph"/>
        <w:numPr>
          <w:ilvl w:val="0"/>
          <w:numId w:val="11"/>
        </w:numPr>
        <w:rPr>
          <w:rFonts w:asciiTheme="minorHAnsi" w:eastAsia="Arial Unicode MS" w:hAnsiTheme="minorHAnsi"/>
          <w:u w:color="000000"/>
          <w:lang w:val="fr-CA"/>
        </w:rPr>
      </w:pPr>
      <w:r w:rsidRPr="00EE320B">
        <w:rPr>
          <w:rFonts w:asciiTheme="minorHAnsi" w:eastAsia="Arial Unicode MS" w:hAnsiTheme="minorHAnsi"/>
          <w:u w:color="000000"/>
          <w:lang w:val="fr-CA"/>
        </w:rPr>
        <w:t>Un programme en milieu scolaire qui favorise la santé mentale des enfants et des jeunes;</w:t>
      </w:r>
    </w:p>
    <w:p w14:paraId="12218DEF" w14:textId="77777777" w:rsidR="004F084A" w:rsidRPr="00EE320B" w:rsidRDefault="00C818EC" w:rsidP="00C818EC">
      <w:pPr>
        <w:pStyle w:val="ListParagraph"/>
        <w:numPr>
          <w:ilvl w:val="0"/>
          <w:numId w:val="11"/>
        </w:numPr>
        <w:rPr>
          <w:rFonts w:asciiTheme="minorHAnsi" w:eastAsia="Arial Unicode MS" w:hAnsiTheme="minorHAnsi"/>
          <w:u w:color="000000"/>
          <w:lang w:val="fr-CA"/>
        </w:rPr>
      </w:pPr>
      <w:r w:rsidRPr="00EE320B">
        <w:rPr>
          <w:rFonts w:asciiTheme="minorHAnsi" w:eastAsia="Arial Unicode MS" w:hAnsiTheme="minorHAnsi"/>
          <w:u w:color="000000"/>
          <w:lang w:val="fr-CA"/>
        </w:rPr>
        <w:t>Un programme de santé mentale et de traitement de la toxicomanie d’un service correctionnel;</w:t>
      </w:r>
    </w:p>
    <w:p w14:paraId="2C4EBDFA" w14:textId="77777777" w:rsidR="00C818EC" w:rsidRPr="00EE320B" w:rsidRDefault="004F084A" w:rsidP="00C818EC">
      <w:pPr>
        <w:pStyle w:val="ListParagraph"/>
        <w:numPr>
          <w:ilvl w:val="0"/>
          <w:numId w:val="11"/>
        </w:numPr>
        <w:rPr>
          <w:rFonts w:asciiTheme="minorHAnsi" w:eastAsia="Arial Unicode MS" w:hAnsiTheme="minorHAnsi"/>
          <w:u w:color="000000"/>
          <w:lang w:val="fr-CA"/>
        </w:rPr>
      </w:pPr>
      <w:r w:rsidRPr="00EE320B">
        <w:rPr>
          <w:rFonts w:asciiTheme="minorHAnsi" w:eastAsia="Arial Unicode MS" w:hAnsiTheme="minorHAnsi"/>
          <w:u w:color="000000"/>
          <w:lang w:val="fr-CA"/>
        </w:rPr>
        <w:t>U</w:t>
      </w:r>
      <w:r w:rsidR="00C818EC" w:rsidRPr="00EE320B">
        <w:rPr>
          <w:rFonts w:asciiTheme="minorHAnsi" w:eastAsia="Arial Unicode MS" w:hAnsiTheme="minorHAnsi"/>
          <w:u w:color="000000"/>
          <w:lang w:val="fr-CA"/>
        </w:rPr>
        <w:t>n leader reconnu en santé mentale et en toxicomanies dans un système de santé.</w:t>
      </w:r>
    </w:p>
    <w:p w14:paraId="63DAE37B" w14:textId="77777777" w:rsidR="00C818EC" w:rsidRPr="00EE320B" w:rsidRDefault="00C818EC" w:rsidP="005E710F">
      <w:pPr>
        <w:rPr>
          <w:rFonts w:asciiTheme="minorHAnsi" w:eastAsia="Arial Unicode MS" w:hAnsiTheme="minorHAnsi"/>
          <w:u w:color="000000"/>
          <w:lang w:val="fr-CA"/>
        </w:rPr>
      </w:pPr>
    </w:p>
    <w:p w14:paraId="5F55C058" w14:textId="77777777" w:rsidR="00D73FE0" w:rsidRPr="00EE320B" w:rsidRDefault="00D73FE0" w:rsidP="00D73FE0">
      <w:pPr>
        <w:rPr>
          <w:rFonts w:asciiTheme="minorHAnsi" w:hAnsiTheme="minorHAnsi"/>
          <w:b/>
          <w:lang w:val="fr-CA"/>
        </w:rPr>
      </w:pPr>
      <w:r w:rsidRPr="00EE320B">
        <w:rPr>
          <w:rFonts w:asciiTheme="minorHAnsi" w:hAnsiTheme="minorHAnsi"/>
          <w:b/>
          <w:lang w:val="fr-CA"/>
        </w:rPr>
        <w:t>Mises en candidature</w:t>
      </w:r>
    </w:p>
    <w:p w14:paraId="4DA84A8C" w14:textId="2A3552D3" w:rsidR="001C132D" w:rsidRDefault="00D73FE0" w:rsidP="00D73FE0">
      <w:pPr>
        <w:rPr>
          <w:rFonts w:asciiTheme="minorHAnsi" w:hAnsiTheme="minorHAnsi"/>
          <w:b/>
          <w:lang w:val="fr-CA"/>
        </w:rPr>
      </w:pPr>
      <w:r w:rsidRPr="00EE320B">
        <w:rPr>
          <w:rFonts w:asciiTheme="minorHAnsi" w:hAnsiTheme="minorHAnsi"/>
          <w:lang w:val="fr-CA"/>
        </w:rPr>
        <w:t xml:space="preserve">Les mises en candidature </w:t>
      </w:r>
      <w:r w:rsidRPr="00E64DED">
        <w:rPr>
          <w:rFonts w:asciiTheme="minorHAnsi" w:hAnsiTheme="minorHAnsi"/>
          <w:lang w:val="fr-CA"/>
        </w:rPr>
        <w:t>doivent provenir d’un membre du Collège et être soumise</w:t>
      </w:r>
      <w:r w:rsidR="00F63995" w:rsidRPr="00E64DED">
        <w:rPr>
          <w:rFonts w:asciiTheme="minorHAnsi" w:hAnsiTheme="minorHAnsi"/>
          <w:lang w:val="fr-CA"/>
        </w:rPr>
        <w:t>s</w:t>
      </w:r>
      <w:r w:rsidRPr="00E64DED">
        <w:rPr>
          <w:rFonts w:asciiTheme="minorHAnsi" w:hAnsiTheme="minorHAnsi"/>
          <w:lang w:val="fr-CA"/>
        </w:rPr>
        <w:t xml:space="preserve"> </w:t>
      </w:r>
      <w:r w:rsidR="00EE4B92" w:rsidRPr="00E64DED">
        <w:rPr>
          <w:rFonts w:ascii="Calibri" w:hAnsi="Calibri"/>
          <w:lang w:val="fr-CA"/>
        </w:rPr>
        <w:t xml:space="preserve">en ligne </w:t>
      </w:r>
      <w:r w:rsidR="00D473A0">
        <w:rPr>
          <w:rFonts w:asciiTheme="minorHAnsi" w:hAnsiTheme="minorHAnsi"/>
          <w:lang w:val="fr-CA"/>
        </w:rPr>
        <w:t xml:space="preserve">au </w:t>
      </w:r>
      <w:r w:rsidR="00D473A0" w:rsidRPr="00E64DED">
        <w:rPr>
          <w:rFonts w:asciiTheme="minorHAnsi" w:hAnsiTheme="minorHAnsi"/>
          <w:lang w:val="fr-CA"/>
        </w:rPr>
        <w:t xml:space="preserve">plus tard le </w:t>
      </w:r>
      <w:r w:rsidR="00D473A0" w:rsidRPr="00E64DED">
        <w:rPr>
          <w:rFonts w:asciiTheme="minorHAnsi" w:hAnsiTheme="minorHAnsi"/>
          <w:b/>
          <w:lang w:val="fr-CA"/>
        </w:rPr>
        <w:t>1</w:t>
      </w:r>
      <w:r w:rsidR="00D473A0" w:rsidRPr="00E64DED">
        <w:rPr>
          <w:rFonts w:asciiTheme="minorHAnsi" w:hAnsiTheme="minorHAnsi"/>
          <w:b/>
          <w:vertAlign w:val="superscript"/>
          <w:lang w:val="fr-CA"/>
        </w:rPr>
        <w:t>er</w:t>
      </w:r>
      <w:r w:rsidR="00D473A0" w:rsidRPr="00E64DED">
        <w:rPr>
          <w:rFonts w:asciiTheme="minorHAnsi" w:hAnsiTheme="minorHAnsi"/>
          <w:b/>
          <w:lang w:val="fr-CA"/>
        </w:rPr>
        <w:t> février 202</w:t>
      </w:r>
      <w:r w:rsidR="00CE54EF">
        <w:rPr>
          <w:rFonts w:asciiTheme="minorHAnsi" w:hAnsiTheme="minorHAnsi"/>
          <w:b/>
          <w:lang w:val="fr-CA"/>
        </w:rPr>
        <w:t>4</w:t>
      </w:r>
      <w:r w:rsidR="00D473A0">
        <w:rPr>
          <w:rFonts w:asciiTheme="minorHAnsi" w:hAnsiTheme="minorHAnsi"/>
          <w:b/>
          <w:lang w:val="fr-CA"/>
        </w:rPr>
        <w:t>.</w:t>
      </w:r>
    </w:p>
    <w:p w14:paraId="77C0E7ED" w14:textId="2A4568A9" w:rsidR="00D73FE0" w:rsidRDefault="00D473A0" w:rsidP="00D73FE0">
      <w:pPr>
        <w:rPr>
          <w:rFonts w:asciiTheme="minorHAnsi" w:hAnsiTheme="minorHAnsi"/>
          <w:lang w:val="fr-CA"/>
        </w:rPr>
      </w:pPr>
      <w:r w:rsidRPr="00385E7B">
        <w:rPr>
          <w:rFonts w:asciiTheme="minorHAnsi" w:hAnsiTheme="minorHAnsi"/>
          <w:bCs/>
          <w:lang w:val="fr-CA"/>
        </w:rPr>
        <w:lastRenderedPageBreak/>
        <w:t xml:space="preserve">Les mises en candidature doivent être soumises en lignes sous forme d’un seul fichier PDF en </w:t>
      </w:r>
      <w:r w:rsidR="00EE4B92" w:rsidRPr="00E64DED">
        <w:rPr>
          <w:rFonts w:ascii="Calibri" w:hAnsi="Calibri"/>
          <w:lang w:val="fr-CA"/>
        </w:rPr>
        <w:t xml:space="preserve">utilisant le </w:t>
      </w:r>
      <w:hyperlink r:id="rId11" w:history="1">
        <w:r w:rsidR="00EE4B92" w:rsidRPr="00E64DED">
          <w:rPr>
            <w:rStyle w:val="Hyperlink"/>
            <w:rFonts w:ascii="Calibri" w:hAnsi="Calibri"/>
            <w:lang w:val="fr-CA"/>
          </w:rPr>
          <w:t>formulaire des prix pour les équipes et les organisations</w:t>
        </w:r>
      </w:hyperlink>
      <w:r>
        <w:rPr>
          <w:rFonts w:asciiTheme="minorHAnsi" w:hAnsiTheme="minorHAnsi"/>
          <w:lang w:val="fr-CA"/>
        </w:rPr>
        <w:t>, et elles doi</w:t>
      </w:r>
      <w:r w:rsidR="00385E7B">
        <w:rPr>
          <w:rFonts w:asciiTheme="minorHAnsi" w:hAnsiTheme="minorHAnsi"/>
          <w:lang w:val="fr-CA"/>
        </w:rPr>
        <w:t xml:space="preserve">vent comprendre </w:t>
      </w:r>
      <w:r w:rsidR="00592FA0" w:rsidRPr="00E64DED">
        <w:rPr>
          <w:rFonts w:asciiTheme="minorHAnsi" w:hAnsiTheme="minorHAnsi"/>
          <w:lang w:val="fr-CA"/>
        </w:rPr>
        <w:t>les documents suivants</w:t>
      </w:r>
      <w:r w:rsidR="004F084A" w:rsidRPr="00E64DED">
        <w:rPr>
          <w:rFonts w:asciiTheme="minorHAnsi" w:hAnsiTheme="minorHAnsi"/>
          <w:lang w:val="fr-CA"/>
        </w:rPr>
        <w:t> </w:t>
      </w:r>
      <w:r w:rsidR="00D73FE0" w:rsidRPr="00E64DED">
        <w:rPr>
          <w:rFonts w:asciiTheme="minorHAnsi" w:hAnsiTheme="minorHAnsi"/>
          <w:lang w:val="fr-CA"/>
        </w:rPr>
        <w:t>:</w:t>
      </w:r>
    </w:p>
    <w:p w14:paraId="340F53C1" w14:textId="77777777" w:rsidR="001C132D" w:rsidRPr="00E64DED" w:rsidRDefault="001C132D" w:rsidP="00D73FE0">
      <w:pPr>
        <w:rPr>
          <w:rFonts w:asciiTheme="minorHAnsi" w:hAnsiTheme="minorHAnsi"/>
          <w:lang w:val="fr-CA"/>
        </w:rPr>
      </w:pPr>
    </w:p>
    <w:p w14:paraId="3E8E67E2" w14:textId="77777777" w:rsidR="00D73FE0" w:rsidRPr="00E64DED" w:rsidRDefault="00D73FE0" w:rsidP="00D73FE0">
      <w:pPr>
        <w:pStyle w:val="ListParagraph"/>
        <w:numPr>
          <w:ilvl w:val="0"/>
          <w:numId w:val="11"/>
        </w:numPr>
        <w:rPr>
          <w:rFonts w:asciiTheme="minorHAnsi" w:eastAsia="Arial Unicode MS" w:hAnsiTheme="minorHAnsi"/>
          <w:u w:color="000000"/>
          <w:lang w:val="fr-CA"/>
        </w:rPr>
      </w:pPr>
      <w:r w:rsidRPr="00E64DED">
        <w:rPr>
          <w:rFonts w:asciiTheme="minorHAnsi" w:eastAsia="Arial Unicode MS" w:hAnsiTheme="minorHAnsi"/>
          <w:u w:color="000000"/>
          <w:lang w:val="fr-CA"/>
        </w:rPr>
        <w:t>Le formulaire de mise en candidature dûment rempli</w:t>
      </w:r>
      <w:r w:rsidR="00EE4B92" w:rsidRPr="00E64DED">
        <w:rPr>
          <w:rFonts w:asciiTheme="minorHAnsi" w:eastAsia="Arial Unicode MS" w:hAnsiTheme="minorHAnsi"/>
          <w:u w:color="000000"/>
          <w:lang w:val="fr-CA"/>
        </w:rPr>
        <w:t xml:space="preserve"> (en ligne)</w:t>
      </w:r>
      <w:r w:rsidRPr="00E64DED">
        <w:rPr>
          <w:rFonts w:asciiTheme="minorHAnsi" w:eastAsia="Arial Unicode MS" w:hAnsiTheme="minorHAnsi"/>
          <w:u w:color="000000"/>
          <w:lang w:val="fr-CA"/>
        </w:rPr>
        <w:t>;</w:t>
      </w:r>
    </w:p>
    <w:p w14:paraId="78341B72" w14:textId="77777777" w:rsidR="00D73FE0" w:rsidRPr="00EE320B" w:rsidRDefault="00D73FE0" w:rsidP="00D73FE0">
      <w:pPr>
        <w:pStyle w:val="ListParagraph"/>
        <w:numPr>
          <w:ilvl w:val="0"/>
          <w:numId w:val="11"/>
        </w:numPr>
        <w:rPr>
          <w:rFonts w:asciiTheme="minorHAnsi" w:eastAsia="Arial Unicode MS" w:hAnsiTheme="minorHAnsi"/>
          <w:u w:color="000000"/>
          <w:lang w:val="fr-CA"/>
        </w:rPr>
      </w:pPr>
      <w:r w:rsidRPr="00EE320B">
        <w:rPr>
          <w:rFonts w:asciiTheme="minorHAnsi" w:eastAsia="Arial Unicode MS" w:hAnsiTheme="minorHAnsi"/>
          <w:u w:color="000000"/>
          <w:lang w:val="fr-CA"/>
        </w:rPr>
        <w:t>Une lettre de mise en candidature provenant d’un membre du Collège;</w:t>
      </w:r>
    </w:p>
    <w:p w14:paraId="020DD629" w14:textId="77777777" w:rsidR="00D73FE0" w:rsidRPr="00EE320B" w:rsidRDefault="00D73FE0" w:rsidP="00D73FE0">
      <w:pPr>
        <w:pStyle w:val="ListParagraph"/>
        <w:numPr>
          <w:ilvl w:val="0"/>
          <w:numId w:val="11"/>
        </w:numPr>
        <w:rPr>
          <w:rFonts w:asciiTheme="minorHAnsi" w:eastAsia="Arial Unicode MS" w:hAnsiTheme="minorHAnsi"/>
          <w:u w:color="000000"/>
          <w:lang w:val="fr-CA"/>
        </w:rPr>
      </w:pPr>
      <w:r w:rsidRPr="00EE320B">
        <w:rPr>
          <w:rFonts w:asciiTheme="minorHAnsi" w:eastAsia="Arial Unicode MS" w:hAnsiTheme="minorHAnsi"/>
          <w:u w:color="000000"/>
          <w:lang w:val="fr-CA"/>
        </w:rPr>
        <w:t>Le modèle de mise en candidature dûment rempli, qui décrit l’initiative d’AQ entreprise et les résultats obtenus;</w:t>
      </w:r>
    </w:p>
    <w:p w14:paraId="67DD8C2E" w14:textId="77777777" w:rsidR="00D73FE0" w:rsidRPr="00EE320B" w:rsidRDefault="00D73FE0" w:rsidP="00D73FE0">
      <w:pPr>
        <w:pStyle w:val="ListParagraph"/>
        <w:numPr>
          <w:ilvl w:val="0"/>
          <w:numId w:val="11"/>
        </w:numPr>
        <w:rPr>
          <w:rFonts w:asciiTheme="minorHAnsi" w:eastAsia="Arial Unicode MS" w:hAnsiTheme="minorHAnsi"/>
          <w:u w:color="000000"/>
          <w:lang w:val="fr-CA"/>
        </w:rPr>
      </w:pPr>
      <w:r w:rsidRPr="00EE320B">
        <w:rPr>
          <w:rFonts w:asciiTheme="minorHAnsi" w:eastAsia="Arial Unicode MS" w:hAnsiTheme="minorHAnsi"/>
          <w:u w:color="000000"/>
          <w:lang w:val="fr-CA"/>
        </w:rPr>
        <w:t>T</w:t>
      </w:r>
      <w:r w:rsidR="00375538" w:rsidRPr="00EE320B">
        <w:rPr>
          <w:rFonts w:asciiTheme="minorHAnsi" w:eastAsia="Arial Unicode MS" w:hAnsiTheme="minorHAnsi"/>
          <w:u w:color="000000"/>
          <w:lang w:val="fr-CA"/>
        </w:rPr>
        <w:t>rois lettres d’appui expliquant clairement comment l</w:t>
      </w:r>
      <w:r w:rsidR="004E7D72" w:rsidRPr="00EE320B">
        <w:rPr>
          <w:rFonts w:asciiTheme="minorHAnsi" w:eastAsia="Arial Unicode MS" w:hAnsiTheme="minorHAnsi"/>
          <w:u w:color="000000"/>
          <w:lang w:val="fr-CA"/>
        </w:rPr>
        <w:t>’organisation ou l</w:t>
      </w:r>
      <w:r w:rsidR="00375538" w:rsidRPr="00EE320B">
        <w:rPr>
          <w:rFonts w:asciiTheme="minorHAnsi" w:eastAsia="Arial Unicode MS" w:hAnsiTheme="minorHAnsi"/>
          <w:u w:color="000000"/>
          <w:lang w:val="fr-CA"/>
        </w:rPr>
        <w:t>a personne mise en candidature</w:t>
      </w:r>
      <w:r w:rsidR="0027208F" w:rsidRPr="00EE320B">
        <w:rPr>
          <w:rFonts w:asciiTheme="minorHAnsi" w:eastAsia="Arial Unicode MS" w:hAnsiTheme="minorHAnsi"/>
          <w:u w:color="000000"/>
          <w:lang w:val="fr-CA"/>
        </w:rPr>
        <w:t xml:space="preserve"> </w:t>
      </w:r>
      <w:r w:rsidR="00375538" w:rsidRPr="00EE320B">
        <w:rPr>
          <w:rFonts w:asciiTheme="minorHAnsi" w:eastAsia="Arial Unicode MS" w:hAnsiTheme="minorHAnsi"/>
          <w:u w:color="000000"/>
          <w:lang w:val="fr-CA"/>
        </w:rPr>
        <w:t>répond aux critères d’admissibilité à ce prix. Une lettre doit provenir d’un patient, d’un membre de la famille</w:t>
      </w:r>
      <w:r w:rsidR="0027208F" w:rsidRPr="00EE320B">
        <w:rPr>
          <w:rFonts w:asciiTheme="minorHAnsi" w:eastAsia="Arial Unicode MS" w:hAnsiTheme="minorHAnsi"/>
          <w:u w:color="000000"/>
          <w:lang w:val="fr-CA"/>
        </w:rPr>
        <w:t xml:space="preserve"> d’un patient ou du comité consultatif de patients directement touché par le programme ou l’initiative. </w:t>
      </w:r>
    </w:p>
    <w:p w14:paraId="39579DC6" w14:textId="14417218" w:rsidR="008F6188" w:rsidRPr="00592FA0" w:rsidRDefault="008F6188" w:rsidP="00592FA0">
      <w:pPr>
        <w:rPr>
          <w:rFonts w:asciiTheme="minorHAnsi" w:hAnsiTheme="minorHAnsi"/>
          <w:b/>
          <w:lang w:val="fr-CA"/>
        </w:rPr>
      </w:pPr>
      <w:r w:rsidRPr="00592FA0">
        <w:rPr>
          <w:rFonts w:asciiTheme="minorHAnsi" w:eastAsia="Arial Unicode MS" w:hAnsiTheme="minorHAnsi"/>
          <w:u w:color="000000"/>
          <w:lang w:val="fr-CA"/>
        </w:rPr>
        <w:br w:type="page"/>
      </w:r>
      <w:r w:rsidR="00924726" w:rsidRPr="00C818EC">
        <w:rPr>
          <w:rFonts w:asciiTheme="minorHAnsi" w:eastAsia="Arial Unicode MS" w:hAnsiTheme="minorHAnsi" w:cs="Arial"/>
          <w:b/>
          <w:color w:val="000000"/>
          <w:sz w:val="28"/>
          <w:szCs w:val="20"/>
          <w:u w:color="000000"/>
          <w:lang w:val="fr-CA" w:eastAsia="en-US"/>
        </w:rPr>
        <w:lastRenderedPageBreak/>
        <w:t xml:space="preserve">Prix d’excellence en amélioration de la qualité des services </w:t>
      </w:r>
      <w:r w:rsidR="00924726">
        <w:rPr>
          <w:rFonts w:asciiTheme="minorHAnsi" w:eastAsia="Arial Unicode MS" w:hAnsiTheme="minorHAnsi" w:cs="Arial"/>
          <w:b/>
          <w:color w:val="000000"/>
          <w:sz w:val="28"/>
          <w:szCs w:val="20"/>
          <w:u w:color="000000"/>
          <w:lang w:val="fr-CA" w:eastAsia="en-US"/>
        </w:rPr>
        <w:t>en</w:t>
      </w:r>
      <w:r w:rsidR="00924726" w:rsidRPr="00C818EC">
        <w:rPr>
          <w:rFonts w:asciiTheme="minorHAnsi" w:eastAsia="Arial Unicode MS" w:hAnsiTheme="minorHAnsi" w:cs="Arial"/>
          <w:b/>
          <w:color w:val="000000"/>
          <w:sz w:val="28"/>
          <w:szCs w:val="20"/>
          <w:u w:color="000000"/>
          <w:lang w:val="fr-CA" w:eastAsia="en-US"/>
        </w:rPr>
        <w:t xml:space="preserve"> santé mentale</w:t>
      </w:r>
      <w:r w:rsidR="00924726">
        <w:rPr>
          <w:rFonts w:asciiTheme="minorHAnsi" w:eastAsia="Arial Unicode MS" w:hAnsiTheme="minorHAnsi" w:cs="Arial"/>
          <w:b/>
          <w:color w:val="000000"/>
          <w:sz w:val="28"/>
          <w:szCs w:val="20"/>
          <w:u w:color="000000"/>
          <w:lang w:val="fr-CA" w:eastAsia="en-US"/>
        </w:rPr>
        <w:t xml:space="preserve"> et en toxicomanie</w:t>
      </w:r>
      <w:r w:rsidR="00924726" w:rsidRPr="00592FA0">
        <w:rPr>
          <w:rFonts w:asciiTheme="minorHAnsi" w:hAnsiTheme="minorHAnsi"/>
          <w:b/>
          <w:sz w:val="28"/>
          <w:lang w:val="fr-CA"/>
        </w:rPr>
        <w:t xml:space="preserve"> </w:t>
      </w:r>
      <w:r w:rsidRPr="00592FA0">
        <w:rPr>
          <w:rFonts w:asciiTheme="minorHAnsi" w:hAnsiTheme="minorHAnsi"/>
          <w:b/>
          <w:sz w:val="28"/>
          <w:lang w:val="fr-CA"/>
        </w:rPr>
        <w:t xml:space="preserve">– </w:t>
      </w:r>
      <w:r w:rsidR="001B1928">
        <w:rPr>
          <w:rFonts w:asciiTheme="minorHAnsi" w:hAnsiTheme="minorHAnsi"/>
          <w:b/>
          <w:sz w:val="28"/>
          <w:lang w:val="fr-CA"/>
        </w:rPr>
        <w:t>Modèle</w:t>
      </w:r>
      <w:r w:rsidR="00D73FE0" w:rsidRPr="00592FA0">
        <w:rPr>
          <w:rFonts w:asciiTheme="minorHAnsi" w:hAnsiTheme="minorHAnsi"/>
          <w:b/>
          <w:sz w:val="28"/>
          <w:lang w:val="fr-CA"/>
        </w:rPr>
        <w:t xml:space="preserve"> de mise en candidature</w:t>
      </w:r>
    </w:p>
    <w:p w14:paraId="714C9655" w14:textId="77777777" w:rsidR="00D73FE0" w:rsidRPr="00EE4B92" w:rsidRDefault="00803FBA" w:rsidP="00D73FE0">
      <w:pPr>
        <w:rPr>
          <w:rFonts w:asciiTheme="minorHAnsi" w:hAnsiTheme="minorHAnsi"/>
          <w:b/>
          <w:u w:val="single"/>
        </w:rPr>
      </w:pPr>
      <w:r>
        <w:rPr>
          <w:rFonts w:asciiTheme="minorHAnsi" w:hAnsiTheme="minorHAnsi"/>
          <w:i/>
          <w:sz w:val="28"/>
          <w:szCs w:val="28"/>
        </w:rPr>
        <w:pict w14:anchorId="2936E0C1">
          <v:rect id="_x0000_i1026" style="width:0;height:1.5pt" o:hralign="center" o:hrstd="t" o:hr="t" fillcolor="#aca899" stroked="f"/>
        </w:pict>
      </w:r>
    </w:p>
    <w:p w14:paraId="2230402E" w14:textId="77777777" w:rsidR="00D73FE0" w:rsidRPr="008D1985" w:rsidRDefault="00D73FE0" w:rsidP="00D73FE0">
      <w:pPr>
        <w:rPr>
          <w:rFonts w:asciiTheme="minorHAnsi" w:hAnsiTheme="minorHAnsi"/>
          <w:b/>
          <w:u w:val="single"/>
          <w:lang w:val="fr-CA"/>
        </w:rPr>
      </w:pPr>
    </w:p>
    <w:p w14:paraId="301ADD95" w14:textId="5551A2B5" w:rsidR="008F6188" w:rsidRDefault="002C1C81" w:rsidP="008F6188">
      <w:pPr>
        <w:rPr>
          <w:rFonts w:asciiTheme="minorHAnsi" w:eastAsiaTheme="minorHAnsi" w:hAnsiTheme="minorHAnsi" w:cstheme="minorBidi"/>
          <w:b/>
          <w:lang w:val="fr-CA" w:eastAsia="en-US"/>
        </w:rPr>
      </w:pPr>
      <w:r>
        <w:rPr>
          <w:rFonts w:asciiTheme="minorHAnsi" w:eastAsiaTheme="minorHAnsi" w:hAnsiTheme="minorHAnsi" w:cstheme="minorBidi"/>
          <w:b/>
          <w:lang w:val="fr-CA" w:eastAsia="en-US"/>
        </w:rPr>
        <w:t xml:space="preserve">Nom </w:t>
      </w:r>
      <w:r w:rsidR="001C132D">
        <w:rPr>
          <w:rFonts w:asciiTheme="minorHAnsi" w:eastAsiaTheme="minorHAnsi" w:hAnsiTheme="minorHAnsi" w:cstheme="minorBidi"/>
          <w:b/>
          <w:lang w:val="fr-CA" w:eastAsia="en-US"/>
        </w:rPr>
        <w:t>de la candidate ou du</w:t>
      </w:r>
      <w:r>
        <w:rPr>
          <w:rFonts w:asciiTheme="minorHAnsi" w:eastAsiaTheme="minorHAnsi" w:hAnsiTheme="minorHAnsi" w:cstheme="minorBidi"/>
          <w:b/>
          <w:lang w:val="fr-CA" w:eastAsia="en-US"/>
        </w:rPr>
        <w:t xml:space="preserve"> candidat :</w:t>
      </w:r>
    </w:p>
    <w:p w14:paraId="11B371CD" w14:textId="77777777" w:rsidR="00EE4B92" w:rsidRDefault="00EE4B92" w:rsidP="008F6188">
      <w:pPr>
        <w:rPr>
          <w:rFonts w:asciiTheme="minorHAnsi" w:eastAsiaTheme="minorHAnsi" w:hAnsiTheme="minorHAnsi" w:cstheme="minorBidi"/>
          <w:b/>
          <w:lang w:val="fr-CA" w:eastAsia="en-US"/>
        </w:rPr>
      </w:pPr>
    </w:p>
    <w:p w14:paraId="2C2182B1" w14:textId="50722B33" w:rsidR="002C1C81" w:rsidRPr="00BA3B6D" w:rsidRDefault="002C1C81" w:rsidP="008F6188">
      <w:pPr>
        <w:rPr>
          <w:rFonts w:asciiTheme="minorHAnsi" w:hAnsiTheme="minorHAnsi"/>
          <w:sz w:val="22"/>
          <w:szCs w:val="22"/>
          <w:lang w:val="fr-CA"/>
        </w:rPr>
      </w:pPr>
      <w:r>
        <w:rPr>
          <w:rFonts w:asciiTheme="minorHAnsi" w:eastAsiaTheme="minorHAnsi" w:hAnsiTheme="minorHAnsi" w:cstheme="minorBidi"/>
          <w:b/>
          <w:lang w:val="fr-CA" w:eastAsia="en-US"/>
        </w:rPr>
        <w:t>Nom d</w:t>
      </w:r>
      <w:r w:rsidR="001C132D">
        <w:rPr>
          <w:rFonts w:asciiTheme="minorHAnsi" w:eastAsiaTheme="minorHAnsi" w:hAnsiTheme="minorHAnsi" w:cstheme="minorBidi"/>
          <w:b/>
          <w:lang w:val="fr-CA" w:eastAsia="en-US"/>
        </w:rPr>
        <w:t xml:space="preserve">e la personne qui </w:t>
      </w:r>
      <w:proofErr w:type="spellStart"/>
      <w:r w:rsidR="001C132D">
        <w:rPr>
          <w:rFonts w:asciiTheme="minorHAnsi" w:eastAsiaTheme="minorHAnsi" w:hAnsiTheme="minorHAnsi" w:cstheme="minorBidi"/>
          <w:b/>
          <w:lang w:val="fr-CA" w:eastAsia="en-US"/>
        </w:rPr>
        <w:t>la</w:t>
      </w:r>
      <w:proofErr w:type="spellEnd"/>
      <w:r w:rsidR="001C132D">
        <w:rPr>
          <w:rFonts w:asciiTheme="minorHAnsi" w:eastAsiaTheme="minorHAnsi" w:hAnsiTheme="minorHAnsi" w:cstheme="minorBidi"/>
          <w:b/>
          <w:lang w:val="fr-CA" w:eastAsia="en-US"/>
        </w:rPr>
        <w:t xml:space="preserve"> ou le propose </w:t>
      </w:r>
      <w:r>
        <w:rPr>
          <w:rFonts w:asciiTheme="minorHAnsi" w:eastAsiaTheme="minorHAnsi" w:hAnsiTheme="minorHAnsi" w:cstheme="minorBidi"/>
          <w:b/>
          <w:lang w:val="fr-CA" w:eastAsia="en-US"/>
        </w:rPr>
        <w:t>:</w:t>
      </w:r>
    </w:p>
    <w:p w14:paraId="1C9F8324" w14:textId="77777777" w:rsidR="00EE4B92" w:rsidRPr="00592FA0" w:rsidRDefault="00EE4B92" w:rsidP="008F6188">
      <w:pPr>
        <w:rPr>
          <w:rFonts w:asciiTheme="minorHAnsi" w:hAnsiTheme="minorHAnsi"/>
          <w:i/>
          <w:sz w:val="22"/>
          <w:szCs w:val="22"/>
          <w:lang w:val="fr-CA"/>
        </w:rPr>
      </w:pPr>
    </w:p>
    <w:p w14:paraId="2E76B074" w14:textId="77777777" w:rsidR="008F6188" w:rsidRPr="00EE320B" w:rsidRDefault="00803FBA" w:rsidP="008F6188">
      <w:pPr>
        <w:rPr>
          <w:rFonts w:asciiTheme="minorHAnsi" w:hAnsiTheme="minorHAnsi"/>
          <w:b/>
          <w:sz w:val="22"/>
          <w:szCs w:val="22"/>
        </w:rPr>
      </w:pPr>
      <w:r>
        <w:rPr>
          <w:rFonts w:asciiTheme="minorHAnsi" w:hAnsiTheme="minorHAnsi"/>
          <w:i/>
          <w:sz w:val="22"/>
          <w:szCs w:val="22"/>
        </w:rPr>
        <w:pict w14:anchorId="39590B21">
          <v:rect id="_x0000_i1027" style="width:0;height:1.5pt" o:hralign="center" o:hrstd="t" o:hr="t" fillcolor="#aca899" stroked="f"/>
        </w:pict>
      </w:r>
    </w:p>
    <w:p w14:paraId="1A5C2AB5" w14:textId="77777777" w:rsidR="00DC5166" w:rsidRPr="00EE320B" w:rsidRDefault="00DC5166" w:rsidP="00DC5166">
      <w:pPr>
        <w:rPr>
          <w:rFonts w:asciiTheme="minorHAnsi" w:eastAsiaTheme="minorHAnsi" w:hAnsiTheme="minorHAnsi" w:cstheme="minorBidi"/>
          <w:b/>
          <w:sz w:val="22"/>
          <w:szCs w:val="22"/>
          <w:lang w:val="fr-CA" w:eastAsia="en-US"/>
        </w:rPr>
      </w:pPr>
      <w:r w:rsidRPr="00EE320B">
        <w:rPr>
          <w:rFonts w:asciiTheme="minorHAnsi" w:eastAsiaTheme="minorHAnsi" w:hAnsiTheme="minorHAnsi" w:cstheme="minorBidi"/>
          <w:b/>
          <w:sz w:val="22"/>
          <w:szCs w:val="22"/>
          <w:lang w:val="fr-CA" w:eastAsia="en-US"/>
        </w:rPr>
        <w:t xml:space="preserve">Rapport </w:t>
      </w:r>
      <w:r w:rsidRPr="00EE320B">
        <w:rPr>
          <w:rFonts w:asciiTheme="minorHAnsi" w:eastAsiaTheme="minorHAnsi" w:hAnsiTheme="minorHAnsi" w:cstheme="minorBidi"/>
          <w:b/>
          <w:color w:val="C0504D" w:themeColor="accent2"/>
          <w:sz w:val="22"/>
          <w:szCs w:val="22"/>
          <w:lang w:val="fr-CA" w:eastAsia="en-US"/>
        </w:rPr>
        <w:t>(maximum de 2 500 mots. Veuillez respecter cette limite. Le Collège se réserve le droit de rejeter les mises en candidature dont le nombre de mots dépasse cette limite.)</w:t>
      </w:r>
    </w:p>
    <w:p w14:paraId="5CDF300D" w14:textId="77777777" w:rsidR="00DC5166" w:rsidRPr="00EE320B" w:rsidRDefault="00DC5166" w:rsidP="00CE40A4">
      <w:pPr>
        <w:rPr>
          <w:rFonts w:asciiTheme="minorHAnsi" w:hAnsiTheme="minorHAnsi"/>
          <w:b/>
          <w:color w:val="C0504D" w:themeColor="accent2"/>
          <w:sz w:val="22"/>
          <w:szCs w:val="22"/>
          <w:lang w:val="fr-CA"/>
        </w:rPr>
      </w:pPr>
    </w:p>
    <w:p w14:paraId="79435BCE" w14:textId="77777777" w:rsidR="00E30B23" w:rsidRPr="00EE320B" w:rsidRDefault="00E30B23" w:rsidP="008F6188">
      <w:pPr>
        <w:rPr>
          <w:rFonts w:asciiTheme="minorHAnsi" w:hAnsiTheme="minorHAnsi"/>
          <w:b/>
          <w:color w:val="C0504D" w:themeColor="accent2"/>
          <w:sz w:val="22"/>
          <w:szCs w:val="22"/>
          <w:lang w:val="fr-CA"/>
        </w:rPr>
      </w:pPr>
    </w:p>
    <w:p w14:paraId="2825DC0F" w14:textId="77777777" w:rsidR="008F6188" w:rsidRPr="00924726" w:rsidRDefault="003D78F0" w:rsidP="008F6188">
      <w:pPr>
        <w:rPr>
          <w:rFonts w:asciiTheme="minorHAnsi" w:hAnsiTheme="minorHAnsi"/>
          <w:i/>
          <w:lang w:val="fr-CA"/>
        </w:rPr>
      </w:pPr>
      <w:r w:rsidRPr="00924726">
        <w:rPr>
          <w:rFonts w:asciiTheme="minorHAnsi" w:hAnsiTheme="minorHAnsi"/>
          <w:i/>
          <w:lang w:val="fr-CA"/>
        </w:rPr>
        <w:t>Veuillez remplir les sections ci-dessous.</w:t>
      </w:r>
      <w:r w:rsidR="008F6188" w:rsidRPr="00924726">
        <w:rPr>
          <w:rFonts w:asciiTheme="minorHAnsi" w:hAnsiTheme="minorHAnsi"/>
          <w:i/>
          <w:lang w:val="fr-CA"/>
        </w:rPr>
        <w:t xml:space="preserve"> </w:t>
      </w:r>
      <w:r w:rsidRPr="00924726">
        <w:rPr>
          <w:rFonts w:asciiTheme="minorHAnsi" w:hAnsiTheme="minorHAnsi"/>
          <w:i/>
          <w:lang w:val="fr-CA"/>
        </w:rPr>
        <w:t>Vous pouvez insérer des graphiques, etc. dans les sections</w:t>
      </w:r>
      <w:r w:rsidR="008F6188" w:rsidRPr="00924726">
        <w:rPr>
          <w:rFonts w:asciiTheme="minorHAnsi" w:hAnsiTheme="minorHAnsi"/>
          <w:i/>
          <w:lang w:val="fr-CA"/>
        </w:rPr>
        <w:t>.</w:t>
      </w:r>
    </w:p>
    <w:p w14:paraId="4F77E66B" w14:textId="77777777" w:rsidR="008F6188" w:rsidRPr="00924726" w:rsidRDefault="008F6188" w:rsidP="00924726">
      <w:pPr>
        <w:rPr>
          <w:rFonts w:asciiTheme="minorHAnsi" w:hAnsiTheme="minorHAnsi"/>
          <w:lang w:val="fr-CA"/>
        </w:rPr>
      </w:pPr>
    </w:p>
    <w:p w14:paraId="45CF6ED6" w14:textId="77777777" w:rsidR="008F6188" w:rsidRPr="00924726" w:rsidRDefault="008F6188" w:rsidP="00924726">
      <w:pPr>
        <w:numPr>
          <w:ilvl w:val="0"/>
          <w:numId w:val="4"/>
        </w:numPr>
        <w:tabs>
          <w:tab w:val="clear" w:pos="720"/>
          <w:tab w:val="num" w:pos="360"/>
        </w:tabs>
        <w:ind w:left="360"/>
        <w:rPr>
          <w:rFonts w:asciiTheme="minorHAnsi" w:hAnsiTheme="minorHAnsi"/>
          <w:lang w:val="fr-CA"/>
        </w:rPr>
      </w:pPr>
      <w:r w:rsidRPr="00924726">
        <w:rPr>
          <w:rFonts w:asciiTheme="minorHAnsi" w:hAnsiTheme="minorHAnsi"/>
          <w:lang w:val="fr-CA"/>
        </w:rPr>
        <w:t>Introduction</w:t>
      </w:r>
      <w:r w:rsidR="003D78F0" w:rsidRPr="00924726">
        <w:rPr>
          <w:rFonts w:asciiTheme="minorHAnsi" w:hAnsiTheme="minorHAnsi"/>
          <w:lang w:val="fr-CA"/>
        </w:rPr>
        <w:t>. Veuillez décrire l’initiative d’AQ.</w:t>
      </w:r>
      <w:r w:rsidR="00D762FD" w:rsidRPr="00924726">
        <w:rPr>
          <w:rFonts w:asciiTheme="minorHAnsi" w:hAnsiTheme="minorHAnsi"/>
          <w:lang w:val="fr-CA"/>
        </w:rPr>
        <w:t xml:space="preserve"> </w:t>
      </w:r>
      <w:r w:rsidR="00FF4B4D" w:rsidRPr="00924726">
        <w:rPr>
          <w:rFonts w:asciiTheme="minorHAnsi" w:hAnsiTheme="minorHAnsi"/>
          <w:lang w:val="fr-CA"/>
        </w:rPr>
        <w:t xml:space="preserve"> </w:t>
      </w:r>
    </w:p>
    <w:p w14:paraId="41DBEB06" w14:textId="77777777" w:rsidR="0098058A" w:rsidRPr="00924726" w:rsidRDefault="0098058A" w:rsidP="00924726">
      <w:pPr>
        <w:rPr>
          <w:rFonts w:asciiTheme="minorHAnsi" w:hAnsiTheme="minorHAnsi"/>
          <w:lang w:val="fr-CA"/>
        </w:rPr>
      </w:pPr>
    </w:p>
    <w:p w14:paraId="2CD41282" w14:textId="4F1783E2" w:rsidR="00D62891" w:rsidRPr="00924726" w:rsidRDefault="00916F24" w:rsidP="00924726">
      <w:pPr>
        <w:pStyle w:val="ListParagraph"/>
        <w:numPr>
          <w:ilvl w:val="0"/>
          <w:numId w:val="4"/>
        </w:numPr>
        <w:tabs>
          <w:tab w:val="clear" w:pos="720"/>
          <w:tab w:val="num" w:pos="360"/>
        </w:tabs>
        <w:spacing w:after="120"/>
        <w:ind w:left="360"/>
        <w:outlineLvl w:val="0"/>
        <w:rPr>
          <w:rFonts w:asciiTheme="minorHAnsi" w:eastAsia="Arial Unicode MS" w:hAnsiTheme="minorHAnsi"/>
          <w:u w:color="000000"/>
          <w:lang w:val="fr-CA"/>
        </w:rPr>
      </w:pPr>
      <w:r w:rsidRPr="00924726">
        <w:rPr>
          <w:rFonts w:asciiTheme="minorHAnsi" w:eastAsia="Arial Unicode MS" w:hAnsiTheme="minorHAnsi"/>
          <w:u w:color="000000"/>
          <w:lang w:val="fr-CA"/>
        </w:rPr>
        <w:t>Quels bienfaits</w:t>
      </w:r>
      <w:r w:rsidR="003D78F0" w:rsidRPr="00924726">
        <w:rPr>
          <w:rFonts w:asciiTheme="minorHAnsi" w:eastAsia="Arial Unicode MS" w:hAnsiTheme="minorHAnsi"/>
          <w:u w:color="000000"/>
          <w:lang w:val="fr-CA"/>
        </w:rPr>
        <w:t xml:space="preserve"> l’initiative d’AQ</w:t>
      </w:r>
      <w:r w:rsidRPr="00924726">
        <w:rPr>
          <w:rFonts w:asciiTheme="minorHAnsi" w:eastAsia="Arial Unicode MS" w:hAnsiTheme="minorHAnsi"/>
          <w:u w:color="000000"/>
          <w:lang w:val="fr-CA"/>
        </w:rPr>
        <w:t xml:space="preserve"> a-t-elle procurés aux patients ou clients</w:t>
      </w:r>
      <w:r w:rsidR="003D78F0" w:rsidRPr="00924726">
        <w:rPr>
          <w:rFonts w:asciiTheme="minorHAnsi" w:eastAsia="Arial Unicode MS" w:hAnsiTheme="minorHAnsi"/>
          <w:u w:color="000000"/>
          <w:lang w:val="fr-CA"/>
        </w:rPr>
        <w:t xml:space="preserve">? </w:t>
      </w:r>
      <w:r w:rsidRPr="00924726">
        <w:rPr>
          <w:rFonts w:asciiTheme="minorHAnsi" w:eastAsia="Arial Unicode MS" w:hAnsiTheme="minorHAnsi"/>
          <w:u w:color="000000"/>
          <w:lang w:val="fr-CA"/>
        </w:rPr>
        <w:t xml:space="preserve">Veuillez </w:t>
      </w:r>
      <w:r w:rsidR="00AB1EA6" w:rsidRPr="00924726">
        <w:rPr>
          <w:rFonts w:asciiTheme="minorHAnsi" w:eastAsia="Arial Unicode MS" w:hAnsiTheme="minorHAnsi"/>
          <w:u w:color="000000"/>
          <w:lang w:val="fr-CA"/>
        </w:rPr>
        <w:t>passer brièvement en revue</w:t>
      </w:r>
      <w:r w:rsidR="00505CA2" w:rsidRPr="00924726">
        <w:rPr>
          <w:rFonts w:asciiTheme="minorHAnsi" w:eastAsia="Arial Unicode MS" w:hAnsiTheme="minorHAnsi"/>
          <w:u w:color="000000"/>
          <w:lang w:val="fr-CA"/>
        </w:rPr>
        <w:t xml:space="preserve"> des données cliniques et fonctionnelles qui démontrent l’effet que l’initiative d’AQ a eu sur les patients ou clients pendant les trois années qui ont suivi sa mise en œuvre. </w:t>
      </w:r>
      <w:r w:rsidR="00FF4B4D" w:rsidRPr="00924726">
        <w:rPr>
          <w:rFonts w:asciiTheme="minorHAnsi" w:hAnsiTheme="minorHAnsi"/>
          <w:lang w:val="fr-CA"/>
        </w:rPr>
        <w:t>(</w:t>
      </w:r>
      <w:r w:rsidR="002E7E68" w:rsidRPr="00924726">
        <w:rPr>
          <w:rFonts w:asciiTheme="minorHAnsi" w:hAnsiTheme="minorHAnsi"/>
          <w:lang w:val="fr-CA"/>
        </w:rPr>
        <w:t>15</w:t>
      </w:r>
      <w:r w:rsidR="009122AC" w:rsidRPr="00924726">
        <w:rPr>
          <w:rFonts w:asciiTheme="minorHAnsi" w:hAnsiTheme="minorHAnsi"/>
          <w:lang w:val="fr-CA"/>
        </w:rPr>
        <w:t xml:space="preserve"> </w:t>
      </w:r>
      <w:r w:rsidR="00FF4B4D" w:rsidRPr="00924726">
        <w:rPr>
          <w:rFonts w:asciiTheme="minorHAnsi" w:hAnsiTheme="minorHAnsi"/>
          <w:lang w:val="fr-CA"/>
        </w:rPr>
        <w:t>POINT</w:t>
      </w:r>
      <w:r w:rsidR="000E24F6" w:rsidRPr="00924726">
        <w:rPr>
          <w:rFonts w:asciiTheme="minorHAnsi" w:hAnsiTheme="minorHAnsi"/>
          <w:lang w:val="fr-CA"/>
        </w:rPr>
        <w:t>S</w:t>
      </w:r>
      <w:r w:rsidR="00FF4B4D" w:rsidRPr="00924726">
        <w:rPr>
          <w:rFonts w:asciiTheme="minorHAnsi" w:hAnsiTheme="minorHAnsi"/>
          <w:lang w:val="fr-CA"/>
        </w:rPr>
        <w:t>)</w:t>
      </w:r>
    </w:p>
    <w:p w14:paraId="1B219501" w14:textId="77777777" w:rsidR="002E7E68" w:rsidRPr="00924726" w:rsidRDefault="002E7E68" w:rsidP="00924726">
      <w:pPr>
        <w:pStyle w:val="ListParagraph"/>
        <w:rPr>
          <w:rFonts w:asciiTheme="minorHAnsi" w:eastAsia="Arial Unicode MS" w:hAnsiTheme="minorHAnsi"/>
          <w:u w:color="000000"/>
          <w:lang w:val="fr-CA"/>
        </w:rPr>
      </w:pPr>
    </w:p>
    <w:p w14:paraId="542B45CC" w14:textId="3C85DF45" w:rsidR="002E7E68" w:rsidRPr="00924726" w:rsidRDefault="00D559C6" w:rsidP="00924726">
      <w:pPr>
        <w:pStyle w:val="ListParagraph"/>
        <w:numPr>
          <w:ilvl w:val="0"/>
          <w:numId w:val="4"/>
        </w:numPr>
        <w:tabs>
          <w:tab w:val="clear" w:pos="720"/>
          <w:tab w:val="num" w:pos="360"/>
        </w:tabs>
        <w:spacing w:after="120"/>
        <w:ind w:left="360"/>
        <w:outlineLvl w:val="0"/>
        <w:rPr>
          <w:rFonts w:asciiTheme="minorHAnsi" w:eastAsia="Arial Unicode MS" w:hAnsiTheme="minorHAnsi"/>
          <w:u w:color="000000"/>
          <w:lang w:val="fr-CA"/>
        </w:rPr>
      </w:pPr>
      <w:r w:rsidRPr="00924726">
        <w:rPr>
          <w:rFonts w:asciiTheme="minorHAnsi" w:eastAsia="Arial Unicode MS" w:hAnsiTheme="minorHAnsi"/>
          <w:u w:color="000000"/>
          <w:lang w:val="fr-CA"/>
        </w:rPr>
        <w:t xml:space="preserve">De quelle façon l’initiative d’AQ a-t-elle </w:t>
      </w:r>
      <w:r w:rsidR="00CD5743" w:rsidRPr="00924726">
        <w:rPr>
          <w:rFonts w:asciiTheme="minorHAnsi" w:eastAsia="Arial Unicode MS" w:hAnsiTheme="minorHAnsi"/>
          <w:u w:color="000000"/>
          <w:lang w:val="fr-CA"/>
        </w:rPr>
        <w:t>amélioré ou promu</w:t>
      </w:r>
      <w:r w:rsidRPr="00924726">
        <w:rPr>
          <w:rFonts w:asciiTheme="minorHAnsi" w:eastAsia="Arial Unicode MS" w:hAnsiTheme="minorHAnsi"/>
          <w:u w:color="000000"/>
          <w:lang w:val="fr-CA"/>
        </w:rPr>
        <w:t xml:space="preserve"> la diversité, l’équité et l’inclusion</w:t>
      </w:r>
      <w:r w:rsidR="002E7E68" w:rsidRPr="00924726">
        <w:rPr>
          <w:rFonts w:asciiTheme="minorHAnsi" w:eastAsia="Arial Unicode MS" w:hAnsiTheme="minorHAnsi"/>
          <w:u w:color="000000"/>
          <w:lang w:val="fr-CA"/>
        </w:rPr>
        <w:t xml:space="preserve">? </w:t>
      </w:r>
      <w:r w:rsidR="00CD5743" w:rsidRPr="00924726">
        <w:rPr>
          <w:rFonts w:asciiTheme="minorHAnsi" w:eastAsia="Arial Unicode MS" w:hAnsiTheme="minorHAnsi"/>
          <w:u w:color="000000"/>
          <w:lang w:val="fr-CA"/>
        </w:rPr>
        <w:t>Comment enregistrez-vous l’impact de cette amélioration au niveau du patient/client ou du système</w:t>
      </w:r>
      <w:r w:rsidR="002E7E68" w:rsidRPr="00924726">
        <w:rPr>
          <w:rFonts w:asciiTheme="minorHAnsi" w:eastAsia="Arial Unicode MS" w:hAnsiTheme="minorHAnsi"/>
          <w:u w:color="000000"/>
          <w:lang w:val="fr-CA"/>
        </w:rPr>
        <w:t xml:space="preserve">? (10 </w:t>
      </w:r>
      <w:r w:rsidR="00CD5743" w:rsidRPr="00924726">
        <w:rPr>
          <w:rFonts w:asciiTheme="minorHAnsi" w:eastAsia="Arial Unicode MS" w:hAnsiTheme="minorHAnsi"/>
          <w:u w:color="000000"/>
          <w:lang w:val="fr-CA"/>
        </w:rPr>
        <w:t>POINTS</w:t>
      </w:r>
      <w:r w:rsidR="002E7E68" w:rsidRPr="00924726">
        <w:rPr>
          <w:rFonts w:asciiTheme="minorHAnsi" w:eastAsia="Arial Unicode MS" w:hAnsiTheme="minorHAnsi"/>
          <w:u w:color="000000"/>
          <w:lang w:val="fr-CA"/>
        </w:rPr>
        <w:t>)</w:t>
      </w:r>
    </w:p>
    <w:p w14:paraId="5ED6CA16" w14:textId="77777777" w:rsidR="009122AC" w:rsidRPr="00924726" w:rsidRDefault="009122AC" w:rsidP="00924726">
      <w:pPr>
        <w:pStyle w:val="ListParagraph"/>
        <w:rPr>
          <w:rFonts w:asciiTheme="minorHAnsi" w:eastAsia="Arial Unicode MS" w:hAnsiTheme="minorHAnsi"/>
          <w:u w:color="000000"/>
          <w:lang w:val="fr-CA"/>
        </w:rPr>
      </w:pPr>
    </w:p>
    <w:p w14:paraId="7113850E" w14:textId="3E89FF64" w:rsidR="009122AC" w:rsidRPr="00924726" w:rsidRDefault="00505CA2" w:rsidP="00924726">
      <w:pPr>
        <w:pStyle w:val="ListParagraph"/>
        <w:numPr>
          <w:ilvl w:val="0"/>
          <w:numId w:val="4"/>
        </w:numPr>
        <w:tabs>
          <w:tab w:val="clear" w:pos="720"/>
          <w:tab w:val="num" w:pos="360"/>
        </w:tabs>
        <w:spacing w:after="120"/>
        <w:ind w:left="360"/>
        <w:outlineLvl w:val="0"/>
        <w:rPr>
          <w:rFonts w:asciiTheme="minorHAnsi" w:eastAsia="Arial Unicode MS" w:hAnsiTheme="minorHAnsi"/>
          <w:u w:color="000000"/>
          <w:lang w:val="fr-CA"/>
        </w:rPr>
      </w:pPr>
      <w:r w:rsidRPr="00924726">
        <w:rPr>
          <w:rFonts w:asciiTheme="minorHAnsi" w:hAnsiTheme="minorHAnsi"/>
          <w:lang w:val="fr-CA"/>
        </w:rPr>
        <w:t xml:space="preserve">Expliquez comment </w:t>
      </w:r>
      <w:r w:rsidR="00C73038" w:rsidRPr="00924726">
        <w:rPr>
          <w:rFonts w:asciiTheme="minorHAnsi" w:hAnsiTheme="minorHAnsi"/>
          <w:lang w:val="fr-CA"/>
        </w:rPr>
        <w:t xml:space="preserve">l’initiative innovatrice d’AQ s’est traduite par </w:t>
      </w:r>
      <w:r w:rsidRPr="00924726">
        <w:rPr>
          <w:rFonts w:asciiTheme="minorHAnsi" w:hAnsiTheme="minorHAnsi"/>
          <w:lang w:val="fr-CA"/>
        </w:rPr>
        <w:t>la standardisation</w:t>
      </w:r>
      <w:r w:rsidR="00C73038" w:rsidRPr="00924726">
        <w:rPr>
          <w:rFonts w:asciiTheme="minorHAnsi" w:hAnsiTheme="minorHAnsi"/>
          <w:lang w:val="fr-CA"/>
        </w:rPr>
        <w:t xml:space="preserve"> des soins grâce à l’élaboration de protocoles, d’indicateurs de rétablissement ou d’accès aux soins intégrés</w:t>
      </w:r>
      <w:r w:rsidR="00122AA9" w:rsidRPr="00924726">
        <w:rPr>
          <w:rFonts w:asciiTheme="minorHAnsi" w:hAnsiTheme="minorHAnsi"/>
          <w:lang w:val="fr-CA"/>
        </w:rPr>
        <w:t xml:space="preserve">. </w:t>
      </w:r>
      <w:r w:rsidR="009122AC" w:rsidRPr="00924726">
        <w:rPr>
          <w:rFonts w:asciiTheme="minorHAnsi" w:hAnsiTheme="minorHAnsi"/>
          <w:lang w:val="fr-CA"/>
        </w:rPr>
        <w:t>(</w:t>
      </w:r>
      <w:r w:rsidR="002E7E68" w:rsidRPr="00924726">
        <w:rPr>
          <w:rFonts w:asciiTheme="minorHAnsi" w:hAnsiTheme="minorHAnsi"/>
          <w:lang w:val="fr-CA"/>
        </w:rPr>
        <w:t>15</w:t>
      </w:r>
      <w:r w:rsidR="009122AC" w:rsidRPr="00924726">
        <w:rPr>
          <w:rFonts w:asciiTheme="minorHAnsi" w:hAnsiTheme="minorHAnsi"/>
          <w:lang w:val="fr-CA"/>
        </w:rPr>
        <w:t xml:space="preserve"> POINTS)</w:t>
      </w:r>
    </w:p>
    <w:p w14:paraId="14E46CD7" w14:textId="77777777" w:rsidR="00D62891" w:rsidRPr="00924726" w:rsidRDefault="00D62891" w:rsidP="00924726">
      <w:pPr>
        <w:pStyle w:val="ListParagraph"/>
        <w:spacing w:after="120"/>
        <w:ind w:left="332"/>
        <w:outlineLvl w:val="0"/>
        <w:rPr>
          <w:rFonts w:asciiTheme="minorHAnsi" w:eastAsia="Arial Unicode MS" w:hAnsiTheme="minorHAnsi"/>
          <w:u w:color="000000"/>
          <w:lang w:val="fr-CA"/>
        </w:rPr>
      </w:pPr>
    </w:p>
    <w:p w14:paraId="1A30263C" w14:textId="77777777" w:rsidR="001050C6" w:rsidRPr="00924726" w:rsidRDefault="00122AA9" w:rsidP="00924726">
      <w:pPr>
        <w:pStyle w:val="ListParagraph"/>
        <w:numPr>
          <w:ilvl w:val="0"/>
          <w:numId w:val="4"/>
        </w:numPr>
        <w:tabs>
          <w:tab w:val="clear" w:pos="720"/>
          <w:tab w:val="num" w:pos="360"/>
        </w:tabs>
        <w:spacing w:after="120"/>
        <w:ind w:left="360"/>
        <w:outlineLvl w:val="0"/>
        <w:rPr>
          <w:rFonts w:asciiTheme="minorHAnsi" w:eastAsia="Arial Unicode MS" w:hAnsiTheme="minorHAnsi"/>
          <w:u w:color="000000"/>
          <w:lang w:val="fr-CA"/>
        </w:rPr>
      </w:pPr>
      <w:r w:rsidRPr="00924726">
        <w:rPr>
          <w:rFonts w:asciiTheme="minorHAnsi" w:eastAsia="Arial Unicode MS" w:hAnsiTheme="minorHAnsi"/>
          <w:u w:color="000000"/>
          <w:lang w:val="fr-CA"/>
        </w:rPr>
        <w:t xml:space="preserve">Donnez des exemples ou des preuves d’innovation et de l’utilisation de pratiques exemplaires dans le cadre de l’initiative d’AQ. Fournissez des exemples de la façon dont cette </w:t>
      </w:r>
      <w:r w:rsidR="001050C6" w:rsidRPr="00924726">
        <w:rPr>
          <w:rFonts w:asciiTheme="minorHAnsi" w:eastAsia="Arial Unicode MS" w:hAnsiTheme="minorHAnsi"/>
          <w:u w:color="000000"/>
          <w:lang w:val="fr-CA"/>
        </w:rPr>
        <w:t xml:space="preserve">initiative </w:t>
      </w:r>
      <w:r w:rsidRPr="00924726">
        <w:rPr>
          <w:rFonts w:asciiTheme="minorHAnsi" w:eastAsia="Arial Unicode MS" w:hAnsiTheme="minorHAnsi"/>
          <w:u w:color="000000"/>
          <w:lang w:val="fr-CA"/>
        </w:rPr>
        <w:t>a contribué à l’ensemble de connaissances</w:t>
      </w:r>
      <w:r w:rsidR="004D625B" w:rsidRPr="00924726">
        <w:rPr>
          <w:rFonts w:asciiTheme="minorHAnsi" w:eastAsia="Arial Unicode MS" w:hAnsiTheme="minorHAnsi"/>
          <w:u w:color="000000"/>
          <w:lang w:val="fr-CA"/>
        </w:rPr>
        <w:t xml:space="preserve"> ou à l’amélioration continue des soins de santé</w:t>
      </w:r>
      <w:r w:rsidR="004F084A" w:rsidRPr="00924726">
        <w:rPr>
          <w:rFonts w:asciiTheme="minorHAnsi" w:eastAsia="Arial Unicode MS" w:hAnsiTheme="minorHAnsi"/>
          <w:u w:color="000000"/>
          <w:lang w:val="fr-CA"/>
        </w:rPr>
        <w:t>,</w:t>
      </w:r>
      <w:r w:rsidR="004D625B" w:rsidRPr="00924726">
        <w:rPr>
          <w:rFonts w:asciiTheme="minorHAnsi" w:eastAsia="Arial Unicode MS" w:hAnsiTheme="minorHAnsi"/>
          <w:u w:color="000000"/>
          <w:lang w:val="fr-CA"/>
        </w:rPr>
        <w:t xml:space="preserve"> ainsi que de son impact sur le système.</w:t>
      </w:r>
      <w:r w:rsidR="001050C6" w:rsidRPr="00924726">
        <w:rPr>
          <w:rFonts w:asciiTheme="minorHAnsi" w:eastAsia="Arial Unicode MS" w:hAnsiTheme="minorHAnsi"/>
          <w:u w:color="000000"/>
          <w:lang w:val="fr-CA"/>
        </w:rPr>
        <w:t xml:space="preserve"> (1</w:t>
      </w:r>
      <w:r w:rsidR="00990EF1" w:rsidRPr="00924726">
        <w:rPr>
          <w:rFonts w:asciiTheme="minorHAnsi" w:eastAsia="Arial Unicode MS" w:hAnsiTheme="minorHAnsi"/>
          <w:u w:color="000000"/>
          <w:lang w:val="fr-CA"/>
        </w:rPr>
        <w:t>5</w:t>
      </w:r>
      <w:r w:rsidR="001050C6" w:rsidRPr="00924726">
        <w:rPr>
          <w:rFonts w:asciiTheme="minorHAnsi" w:eastAsia="Arial Unicode MS" w:hAnsiTheme="minorHAnsi"/>
          <w:u w:color="000000"/>
          <w:lang w:val="fr-CA"/>
        </w:rPr>
        <w:t xml:space="preserve"> POINTS)</w:t>
      </w:r>
    </w:p>
    <w:p w14:paraId="44379321" w14:textId="77777777" w:rsidR="001050C6" w:rsidRPr="00924726" w:rsidRDefault="001050C6" w:rsidP="00924726">
      <w:pPr>
        <w:pStyle w:val="ListParagraph"/>
        <w:rPr>
          <w:rFonts w:asciiTheme="minorHAnsi" w:eastAsia="Arial Unicode MS" w:hAnsiTheme="minorHAnsi"/>
          <w:u w:color="000000"/>
          <w:lang w:val="fr-CA"/>
        </w:rPr>
      </w:pPr>
    </w:p>
    <w:p w14:paraId="23142FD5" w14:textId="77777777" w:rsidR="00990EF1" w:rsidRPr="00924726" w:rsidRDefault="00990EF1" w:rsidP="00924726">
      <w:pPr>
        <w:pStyle w:val="ListParagraph"/>
        <w:numPr>
          <w:ilvl w:val="0"/>
          <w:numId w:val="4"/>
        </w:numPr>
        <w:tabs>
          <w:tab w:val="clear" w:pos="720"/>
          <w:tab w:val="num" w:pos="360"/>
        </w:tabs>
        <w:spacing w:after="120"/>
        <w:ind w:left="360"/>
        <w:outlineLvl w:val="0"/>
        <w:rPr>
          <w:rFonts w:asciiTheme="minorHAnsi" w:eastAsia="Arial Unicode MS" w:hAnsiTheme="minorHAnsi"/>
          <w:u w:color="000000"/>
          <w:lang w:val="fr-CA"/>
        </w:rPr>
      </w:pPr>
    </w:p>
    <w:p w14:paraId="587BC5DC" w14:textId="77777777" w:rsidR="002A0944" w:rsidRPr="00924726" w:rsidRDefault="0048687B" w:rsidP="00924726">
      <w:pPr>
        <w:pStyle w:val="ListParagraph"/>
        <w:numPr>
          <w:ilvl w:val="0"/>
          <w:numId w:val="10"/>
        </w:numPr>
        <w:spacing w:after="120"/>
        <w:outlineLvl w:val="0"/>
        <w:rPr>
          <w:rFonts w:asciiTheme="minorHAnsi" w:eastAsia="Arial Unicode MS" w:hAnsiTheme="minorHAnsi"/>
          <w:u w:color="000000"/>
          <w:lang w:val="fr-CA"/>
        </w:rPr>
      </w:pPr>
      <w:r w:rsidRPr="00924726">
        <w:rPr>
          <w:rFonts w:asciiTheme="minorHAnsi" w:eastAsia="Arial Unicode MS" w:hAnsiTheme="minorHAnsi"/>
          <w:u w:color="000000"/>
          <w:lang w:val="fr-CA"/>
        </w:rPr>
        <w:t>D</w:t>
      </w:r>
      <w:r w:rsidR="00153753" w:rsidRPr="00924726">
        <w:rPr>
          <w:rFonts w:asciiTheme="minorHAnsi" w:eastAsia="Arial Unicode MS" w:hAnsiTheme="minorHAnsi"/>
          <w:u w:color="000000"/>
          <w:lang w:val="fr-CA"/>
        </w:rPr>
        <w:t xml:space="preserve">émontrez </w:t>
      </w:r>
      <w:r w:rsidR="00C41018" w:rsidRPr="00924726">
        <w:rPr>
          <w:rFonts w:asciiTheme="minorHAnsi" w:eastAsia="Arial Unicode MS" w:hAnsiTheme="minorHAnsi"/>
          <w:u w:color="000000"/>
          <w:lang w:val="fr-CA"/>
        </w:rPr>
        <w:t xml:space="preserve">comment cette </w:t>
      </w:r>
      <w:r w:rsidR="00D62891" w:rsidRPr="00924726">
        <w:rPr>
          <w:rFonts w:asciiTheme="minorHAnsi" w:eastAsia="Arial Unicode MS" w:hAnsiTheme="minorHAnsi"/>
          <w:u w:color="000000"/>
          <w:lang w:val="fr-CA"/>
        </w:rPr>
        <w:t>initiative</w:t>
      </w:r>
      <w:r w:rsidRPr="00924726">
        <w:rPr>
          <w:rFonts w:asciiTheme="minorHAnsi" w:eastAsia="Arial Unicode MS" w:hAnsiTheme="minorHAnsi"/>
          <w:u w:color="000000"/>
          <w:lang w:val="fr-CA"/>
        </w:rPr>
        <w:t xml:space="preserve"> </w:t>
      </w:r>
      <w:r w:rsidR="00C41018" w:rsidRPr="00924726">
        <w:rPr>
          <w:rFonts w:asciiTheme="minorHAnsi" w:eastAsia="Arial Unicode MS" w:hAnsiTheme="minorHAnsi"/>
          <w:u w:color="000000"/>
          <w:lang w:val="fr-CA"/>
        </w:rPr>
        <w:t>s’est traduite par une amélioration des mesures de la qualité des services ou du système</w:t>
      </w:r>
      <w:r w:rsidR="00F63995" w:rsidRPr="00924726">
        <w:rPr>
          <w:rFonts w:asciiTheme="minorHAnsi" w:eastAsia="Arial Unicode MS" w:hAnsiTheme="minorHAnsi"/>
          <w:u w:color="000000"/>
          <w:lang w:val="fr-CA"/>
        </w:rPr>
        <w:t>,</w:t>
      </w:r>
      <w:r w:rsidR="00C41018" w:rsidRPr="00924726">
        <w:rPr>
          <w:rFonts w:asciiTheme="minorHAnsi" w:eastAsia="Arial Unicode MS" w:hAnsiTheme="minorHAnsi"/>
          <w:u w:color="000000"/>
          <w:lang w:val="fr-CA"/>
        </w:rPr>
        <w:t xml:space="preserve"> comme des diminutions des visites à l’urgence, des réadmissions à l’hôpital et de la durée moyenne des séjours, </w:t>
      </w:r>
      <w:r w:rsidR="00F63995" w:rsidRPr="00924726">
        <w:rPr>
          <w:rFonts w:asciiTheme="minorHAnsi" w:eastAsia="Arial Unicode MS" w:hAnsiTheme="minorHAnsi"/>
          <w:u w:color="000000"/>
          <w:lang w:val="fr-CA"/>
        </w:rPr>
        <w:t>l’</w:t>
      </w:r>
      <w:r w:rsidR="00C41018" w:rsidRPr="00924726">
        <w:rPr>
          <w:rFonts w:asciiTheme="minorHAnsi" w:eastAsia="Arial Unicode MS" w:hAnsiTheme="minorHAnsi"/>
          <w:u w:color="000000"/>
          <w:lang w:val="fr-CA"/>
        </w:rPr>
        <w:t>amélioration de l’état fonctionnel</w:t>
      </w:r>
      <w:r w:rsidR="00455343" w:rsidRPr="00924726">
        <w:rPr>
          <w:rFonts w:asciiTheme="minorHAnsi" w:eastAsia="Arial Unicode MS" w:hAnsiTheme="minorHAnsi"/>
          <w:u w:color="000000"/>
          <w:lang w:val="fr-CA"/>
        </w:rPr>
        <w:t>, des mesures de la qualité</w:t>
      </w:r>
      <w:r w:rsidR="00C41018" w:rsidRPr="00924726">
        <w:rPr>
          <w:rFonts w:asciiTheme="minorHAnsi" w:eastAsia="Arial Unicode MS" w:hAnsiTheme="minorHAnsi"/>
          <w:u w:color="000000"/>
          <w:lang w:val="fr-CA"/>
        </w:rPr>
        <w:t xml:space="preserve"> </w:t>
      </w:r>
      <w:r w:rsidR="00455343" w:rsidRPr="00924726">
        <w:rPr>
          <w:rFonts w:asciiTheme="minorHAnsi" w:eastAsia="Arial Unicode MS" w:hAnsiTheme="minorHAnsi"/>
          <w:u w:color="000000"/>
          <w:lang w:val="fr-CA"/>
        </w:rPr>
        <w:t xml:space="preserve">de vie, de la satisfaction des clients et consommateurs, etc. </w:t>
      </w:r>
      <w:r w:rsidR="00990EF1" w:rsidRPr="00924726">
        <w:rPr>
          <w:rFonts w:asciiTheme="minorHAnsi" w:hAnsiTheme="minorHAnsi"/>
          <w:lang w:val="fr-CA"/>
        </w:rPr>
        <w:t>(1</w:t>
      </w:r>
      <w:r w:rsidR="005A1A36" w:rsidRPr="00924726">
        <w:rPr>
          <w:rFonts w:asciiTheme="minorHAnsi" w:hAnsiTheme="minorHAnsi"/>
          <w:lang w:val="fr-CA"/>
        </w:rPr>
        <w:t>0</w:t>
      </w:r>
      <w:r w:rsidR="00990EF1" w:rsidRPr="00924726">
        <w:rPr>
          <w:rFonts w:asciiTheme="minorHAnsi" w:hAnsiTheme="minorHAnsi"/>
          <w:lang w:val="fr-CA"/>
        </w:rPr>
        <w:t xml:space="preserve"> POINTS)</w:t>
      </w:r>
    </w:p>
    <w:p w14:paraId="1F626DB4" w14:textId="77777777" w:rsidR="002A0944" w:rsidRPr="00924726" w:rsidRDefault="002A0944" w:rsidP="00924726">
      <w:pPr>
        <w:pStyle w:val="ListParagraph"/>
        <w:spacing w:after="120"/>
        <w:ind w:left="1080"/>
        <w:outlineLvl w:val="0"/>
        <w:rPr>
          <w:rFonts w:asciiTheme="minorHAnsi" w:eastAsia="Arial Unicode MS" w:hAnsiTheme="minorHAnsi"/>
          <w:u w:color="000000"/>
          <w:lang w:val="fr-CA"/>
        </w:rPr>
      </w:pPr>
    </w:p>
    <w:p w14:paraId="1E1751A2" w14:textId="77777777" w:rsidR="0053193E" w:rsidRPr="00924726" w:rsidRDefault="002A0944" w:rsidP="00924726">
      <w:pPr>
        <w:pStyle w:val="ListParagraph"/>
        <w:numPr>
          <w:ilvl w:val="0"/>
          <w:numId w:val="10"/>
        </w:numPr>
        <w:spacing w:after="120"/>
        <w:outlineLvl w:val="0"/>
        <w:rPr>
          <w:rFonts w:asciiTheme="minorHAnsi" w:eastAsia="Arial Unicode MS" w:hAnsiTheme="minorHAnsi"/>
          <w:u w:color="000000"/>
          <w:lang w:val="fr-CA"/>
        </w:rPr>
      </w:pPr>
      <w:r w:rsidRPr="00924726">
        <w:rPr>
          <w:rFonts w:asciiTheme="minorHAnsi" w:hAnsiTheme="minorHAnsi"/>
          <w:lang w:val="fr-CA"/>
        </w:rPr>
        <w:lastRenderedPageBreak/>
        <w:t xml:space="preserve">Discutez de tactiques particulières d’amélioration de la qualité, comme les stratégies visant l’excellence des processus, qui ont été mises en œuvre. Fournissez des données antérieures et postérieures à la mise en œuvre, lorsque cela est possible, pour démontrer les résultats souhaités qui ont été obtenus. </w:t>
      </w:r>
      <w:r w:rsidR="00FF4B4D" w:rsidRPr="00924726">
        <w:rPr>
          <w:rFonts w:asciiTheme="minorHAnsi" w:hAnsiTheme="minorHAnsi"/>
          <w:lang w:val="fr-CA"/>
        </w:rPr>
        <w:t>(</w:t>
      </w:r>
      <w:r w:rsidR="00990EF1" w:rsidRPr="00924726">
        <w:rPr>
          <w:rFonts w:asciiTheme="minorHAnsi" w:hAnsiTheme="minorHAnsi"/>
          <w:lang w:val="fr-CA"/>
        </w:rPr>
        <w:t>10</w:t>
      </w:r>
      <w:r w:rsidR="000E24F6" w:rsidRPr="00924726">
        <w:rPr>
          <w:rFonts w:asciiTheme="minorHAnsi" w:hAnsiTheme="minorHAnsi"/>
          <w:lang w:val="fr-CA"/>
        </w:rPr>
        <w:t xml:space="preserve"> </w:t>
      </w:r>
      <w:r w:rsidR="00FF4B4D" w:rsidRPr="00924726">
        <w:rPr>
          <w:rFonts w:asciiTheme="minorHAnsi" w:hAnsiTheme="minorHAnsi"/>
          <w:lang w:val="fr-CA"/>
        </w:rPr>
        <w:t>POINT</w:t>
      </w:r>
      <w:r w:rsidR="000E24F6" w:rsidRPr="00924726">
        <w:rPr>
          <w:rFonts w:asciiTheme="minorHAnsi" w:hAnsiTheme="minorHAnsi"/>
          <w:lang w:val="fr-CA"/>
        </w:rPr>
        <w:t>S</w:t>
      </w:r>
      <w:r w:rsidR="00FF4B4D" w:rsidRPr="00924726">
        <w:rPr>
          <w:rFonts w:asciiTheme="minorHAnsi" w:hAnsiTheme="minorHAnsi"/>
          <w:lang w:val="fr-CA"/>
        </w:rPr>
        <w:t>)</w:t>
      </w:r>
    </w:p>
    <w:p w14:paraId="7FA37303" w14:textId="77777777" w:rsidR="00FF4B4D" w:rsidRPr="00924726" w:rsidRDefault="00FF4B4D" w:rsidP="00924726">
      <w:pPr>
        <w:pStyle w:val="ListParagraph"/>
        <w:spacing w:after="120"/>
        <w:outlineLvl w:val="0"/>
        <w:rPr>
          <w:rFonts w:asciiTheme="minorHAnsi" w:eastAsia="Arial Unicode MS" w:hAnsiTheme="minorHAnsi"/>
          <w:u w:color="000000"/>
          <w:lang w:val="fr-CA"/>
        </w:rPr>
      </w:pPr>
    </w:p>
    <w:p w14:paraId="3C803F03" w14:textId="77777777" w:rsidR="000E24F6" w:rsidRPr="00924726" w:rsidRDefault="000E24F6" w:rsidP="00924726">
      <w:pPr>
        <w:pStyle w:val="ListParagraph"/>
        <w:numPr>
          <w:ilvl w:val="0"/>
          <w:numId w:val="4"/>
        </w:numPr>
        <w:tabs>
          <w:tab w:val="clear" w:pos="720"/>
          <w:tab w:val="num" w:pos="360"/>
        </w:tabs>
        <w:spacing w:after="120"/>
        <w:ind w:left="360"/>
        <w:rPr>
          <w:rFonts w:asciiTheme="minorHAnsi" w:eastAsia="Arial Unicode MS" w:hAnsiTheme="minorHAnsi"/>
          <w:u w:color="000000"/>
          <w:lang w:val="fr-CA"/>
        </w:rPr>
      </w:pPr>
      <w:r w:rsidRPr="00924726">
        <w:rPr>
          <w:rFonts w:asciiTheme="minorHAnsi" w:eastAsia="Arial Unicode MS" w:hAnsiTheme="minorHAnsi"/>
          <w:u w:color="000000"/>
          <w:lang w:val="fr-CA"/>
        </w:rPr>
        <w:t>Discu</w:t>
      </w:r>
      <w:r w:rsidR="005B2033" w:rsidRPr="00924726">
        <w:rPr>
          <w:rFonts w:asciiTheme="minorHAnsi" w:eastAsia="Arial Unicode MS" w:hAnsiTheme="minorHAnsi"/>
          <w:u w:color="000000"/>
          <w:lang w:val="fr-CA"/>
        </w:rPr>
        <w:t xml:space="preserve">tez et faites la démonstration de la pérennité et de capacité </w:t>
      </w:r>
      <w:r w:rsidR="001A23DE" w:rsidRPr="00924726">
        <w:rPr>
          <w:rFonts w:asciiTheme="minorHAnsi" w:eastAsia="Arial Unicode MS" w:hAnsiTheme="minorHAnsi"/>
          <w:u w:color="000000"/>
          <w:lang w:val="fr-CA"/>
        </w:rPr>
        <w:t>d’élargissement de cette</w:t>
      </w:r>
      <w:r w:rsidRPr="00924726">
        <w:rPr>
          <w:rFonts w:asciiTheme="minorHAnsi" w:eastAsia="Arial Unicode MS" w:hAnsiTheme="minorHAnsi"/>
          <w:u w:color="000000"/>
          <w:lang w:val="fr-CA"/>
        </w:rPr>
        <w:t xml:space="preserve"> initiative. </w:t>
      </w:r>
      <w:r w:rsidR="001A23DE" w:rsidRPr="00924726">
        <w:rPr>
          <w:rFonts w:asciiTheme="minorHAnsi" w:eastAsia="Arial Unicode MS" w:hAnsiTheme="minorHAnsi"/>
          <w:u w:color="000000"/>
          <w:lang w:val="fr-CA"/>
        </w:rPr>
        <w:t xml:space="preserve">Partagez le plan destiné à assurer la pérennité des améliorations obtenues de la qualité, y compris l’intégration </w:t>
      </w:r>
      <w:r w:rsidR="00BD7D41" w:rsidRPr="00924726">
        <w:rPr>
          <w:rFonts w:asciiTheme="minorHAnsi" w:eastAsia="Arial Unicode MS" w:hAnsiTheme="minorHAnsi"/>
          <w:u w:color="000000"/>
          <w:lang w:val="fr-CA"/>
        </w:rPr>
        <w:t>au système et la collaboration intersectorielle</w:t>
      </w:r>
      <w:r w:rsidR="004F084A" w:rsidRPr="00924726">
        <w:rPr>
          <w:rFonts w:asciiTheme="minorHAnsi" w:eastAsia="Arial Unicode MS" w:hAnsiTheme="minorHAnsi"/>
          <w:u w:color="000000"/>
          <w:lang w:val="fr-CA"/>
        </w:rPr>
        <w:t xml:space="preserve"> visant à </w:t>
      </w:r>
      <w:r w:rsidR="00BD7D41" w:rsidRPr="00924726">
        <w:rPr>
          <w:rFonts w:asciiTheme="minorHAnsi" w:eastAsia="Arial Unicode MS" w:hAnsiTheme="minorHAnsi"/>
          <w:u w:color="000000"/>
          <w:lang w:val="fr-CA"/>
        </w:rPr>
        <w:t xml:space="preserve">favoriser </w:t>
      </w:r>
      <w:r w:rsidR="004F084A" w:rsidRPr="00924726">
        <w:rPr>
          <w:rFonts w:asciiTheme="minorHAnsi" w:eastAsia="Arial Unicode MS" w:hAnsiTheme="minorHAnsi"/>
          <w:u w:color="000000"/>
          <w:lang w:val="fr-CA"/>
        </w:rPr>
        <w:t xml:space="preserve">l’établissement d’un </w:t>
      </w:r>
      <w:r w:rsidR="00BD7D41" w:rsidRPr="00924726">
        <w:rPr>
          <w:rFonts w:asciiTheme="minorHAnsi" w:eastAsia="Arial Unicode MS" w:hAnsiTheme="minorHAnsi"/>
          <w:u w:color="000000"/>
          <w:lang w:val="fr-CA"/>
        </w:rPr>
        <w:t xml:space="preserve">véritable système de soins. </w:t>
      </w:r>
      <w:r w:rsidR="001050C6" w:rsidRPr="00924726">
        <w:rPr>
          <w:rFonts w:asciiTheme="minorHAnsi" w:hAnsiTheme="minorHAnsi"/>
          <w:lang w:val="fr-CA"/>
        </w:rPr>
        <w:t>(1</w:t>
      </w:r>
      <w:r w:rsidR="00990EF1" w:rsidRPr="00924726">
        <w:rPr>
          <w:rFonts w:asciiTheme="minorHAnsi" w:hAnsiTheme="minorHAnsi"/>
          <w:lang w:val="fr-CA"/>
        </w:rPr>
        <w:t>0</w:t>
      </w:r>
      <w:r w:rsidRPr="00924726">
        <w:rPr>
          <w:rFonts w:asciiTheme="minorHAnsi" w:hAnsiTheme="minorHAnsi"/>
          <w:lang w:val="fr-CA"/>
        </w:rPr>
        <w:t xml:space="preserve"> POINTS)</w:t>
      </w:r>
    </w:p>
    <w:p w14:paraId="1EFE38EC" w14:textId="77777777" w:rsidR="000E24F6" w:rsidRPr="00924726" w:rsidRDefault="000E24F6" w:rsidP="00924726">
      <w:pPr>
        <w:pStyle w:val="ListParagraph"/>
        <w:ind w:left="360"/>
        <w:rPr>
          <w:rFonts w:asciiTheme="minorHAnsi" w:eastAsia="Arial Unicode MS" w:hAnsiTheme="minorHAnsi"/>
          <w:u w:color="000000"/>
          <w:lang w:val="fr-CA"/>
        </w:rPr>
      </w:pPr>
    </w:p>
    <w:p w14:paraId="19DA7F9E" w14:textId="77777777" w:rsidR="0048687B" w:rsidRPr="00924726" w:rsidRDefault="00BD7D41" w:rsidP="00924726">
      <w:pPr>
        <w:pStyle w:val="ListParagraph"/>
        <w:numPr>
          <w:ilvl w:val="0"/>
          <w:numId w:val="4"/>
        </w:numPr>
        <w:tabs>
          <w:tab w:val="clear" w:pos="720"/>
          <w:tab w:val="num" w:pos="360"/>
        </w:tabs>
        <w:spacing w:after="120"/>
        <w:ind w:left="360"/>
        <w:rPr>
          <w:rFonts w:asciiTheme="minorHAnsi" w:eastAsia="Arial Unicode MS" w:hAnsiTheme="minorHAnsi"/>
          <w:u w:color="000000"/>
          <w:lang w:val="fr-CA"/>
        </w:rPr>
      </w:pPr>
      <w:r w:rsidRPr="00924726">
        <w:rPr>
          <w:rFonts w:asciiTheme="minorHAnsi" w:eastAsia="Arial Unicode MS" w:hAnsiTheme="minorHAnsi"/>
          <w:u w:color="000000"/>
          <w:lang w:val="fr-CA"/>
        </w:rPr>
        <w:t>Fourni</w:t>
      </w:r>
      <w:r w:rsidR="004F084A" w:rsidRPr="00924726">
        <w:rPr>
          <w:rFonts w:asciiTheme="minorHAnsi" w:eastAsia="Arial Unicode MS" w:hAnsiTheme="minorHAnsi"/>
          <w:u w:color="000000"/>
          <w:lang w:val="fr-CA"/>
        </w:rPr>
        <w:t>ssez</w:t>
      </w:r>
      <w:r w:rsidRPr="00924726">
        <w:rPr>
          <w:rFonts w:asciiTheme="minorHAnsi" w:eastAsia="Arial Unicode MS" w:hAnsiTheme="minorHAnsi"/>
          <w:u w:color="000000"/>
          <w:lang w:val="fr-CA"/>
        </w:rPr>
        <w:t xml:space="preserve"> des preuves de la participation des consommateurs et de leurs familles (c’est-à-dire du cercle de soutien) au traitement et à la gestion des problèmes de santé mentale et des toxicomanies. </w:t>
      </w:r>
      <w:r w:rsidR="00FF4B4D" w:rsidRPr="00924726">
        <w:rPr>
          <w:rFonts w:asciiTheme="minorHAnsi" w:hAnsiTheme="minorHAnsi"/>
          <w:lang w:val="fr-CA"/>
        </w:rPr>
        <w:t>(</w:t>
      </w:r>
      <w:r w:rsidR="008B7901" w:rsidRPr="00924726">
        <w:rPr>
          <w:rFonts w:asciiTheme="minorHAnsi" w:hAnsiTheme="minorHAnsi"/>
          <w:lang w:val="fr-CA"/>
        </w:rPr>
        <w:t>10</w:t>
      </w:r>
      <w:r w:rsidR="000E24F6" w:rsidRPr="00924726">
        <w:rPr>
          <w:rFonts w:asciiTheme="minorHAnsi" w:hAnsiTheme="minorHAnsi"/>
          <w:lang w:val="fr-CA"/>
        </w:rPr>
        <w:t xml:space="preserve"> POINTS</w:t>
      </w:r>
      <w:r w:rsidR="00FF4B4D" w:rsidRPr="00924726">
        <w:rPr>
          <w:rFonts w:asciiTheme="minorHAnsi" w:hAnsiTheme="minorHAnsi"/>
          <w:lang w:val="fr-CA"/>
        </w:rPr>
        <w:t>)</w:t>
      </w:r>
    </w:p>
    <w:p w14:paraId="6E5E879E" w14:textId="77777777" w:rsidR="005A1A36" w:rsidRPr="00924726" w:rsidRDefault="005A1A36" w:rsidP="00924726">
      <w:pPr>
        <w:pStyle w:val="ListParagraph"/>
        <w:rPr>
          <w:rFonts w:asciiTheme="minorHAnsi" w:eastAsia="Arial Unicode MS" w:hAnsiTheme="minorHAnsi"/>
          <w:u w:color="000000"/>
          <w:lang w:val="fr-CA"/>
        </w:rPr>
      </w:pPr>
    </w:p>
    <w:p w14:paraId="3B85B395" w14:textId="3E55083F" w:rsidR="005A1A36" w:rsidRPr="00924726" w:rsidRDefault="00BD7D41" w:rsidP="00924726">
      <w:pPr>
        <w:pStyle w:val="ListParagraph"/>
        <w:numPr>
          <w:ilvl w:val="0"/>
          <w:numId w:val="4"/>
        </w:numPr>
        <w:tabs>
          <w:tab w:val="clear" w:pos="720"/>
          <w:tab w:val="num" w:pos="360"/>
        </w:tabs>
        <w:spacing w:after="120"/>
        <w:ind w:left="360"/>
        <w:rPr>
          <w:rFonts w:asciiTheme="minorHAnsi" w:eastAsia="Arial Unicode MS" w:hAnsiTheme="minorHAnsi"/>
          <w:u w:color="000000"/>
          <w:lang w:val="fr-CA"/>
        </w:rPr>
      </w:pPr>
      <w:r w:rsidRPr="00924726">
        <w:rPr>
          <w:rFonts w:asciiTheme="minorHAnsi" w:eastAsia="Arial Unicode MS" w:hAnsiTheme="minorHAnsi"/>
          <w:u w:color="000000"/>
          <w:lang w:val="fr-CA"/>
        </w:rPr>
        <w:t>Résumez l’initiative innovatrice et créative d’AQ dans le domaine de la santé mentale.</w:t>
      </w:r>
      <w:r w:rsidR="005A1A36" w:rsidRPr="00924726">
        <w:rPr>
          <w:rFonts w:asciiTheme="minorHAnsi" w:eastAsia="Arial Unicode MS" w:hAnsiTheme="minorHAnsi"/>
          <w:u w:color="000000"/>
          <w:lang w:val="fr-CA"/>
        </w:rPr>
        <w:t xml:space="preserve"> </w:t>
      </w:r>
      <w:r w:rsidR="00924726">
        <w:rPr>
          <w:rFonts w:asciiTheme="minorHAnsi" w:eastAsia="Arial Unicode MS" w:hAnsiTheme="minorHAnsi"/>
          <w:u w:color="000000"/>
          <w:lang w:val="fr-CA"/>
        </w:rPr>
        <w:br/>
      </w:r>
      <w:r w:rsidR="005A1A36" w:rsidRPr="00924726">
        <w:rPr>
          <w:rFonts w:asciiTheme="minorHAnsi" w:eastAsia="Arial Unicode MS" w:hAnsiTheme="minorHAnsi"/>
          <w:u w:color="000000"/>
          <w:lang w:val="fr-CA"/>
        </w:rPr>
        <w:t>(5 POINTS)</w:t>
      </w:r>
    </w:p>
    <w:p w14:paraId="13472649" w14:textId="77777777" w:rsidR="008F6188" w:rsidRPr="00924726" w:rsidRDefault="008F6188" w:rsidP="00505BF2">
      <w:pPr>
        <w:rPr>
          <w:rFonts w:asciiTheme="minorHAnsi" w:hAnsiTheme="minorHAnsi"/>
          <w:lang w:val="fr-CA"/>
        </w:rPr>
      </w:pPr>
    </w:p>
    <w:p w14:paraId="2B94791D" w14:textId="77777777" w:rsidR="008F6188" w:rsidRPr="00924726" w:rsidRDefault="008F6188" w:rsidP="00505BF2">
      <w:pPr>
        <w:numPr>
          <w:ilvl w:val="0"/>
          <w:numId w:val="4"/>
        </w:numPr>
        <w:tabs>
          <w:tab w:val="clear" w:pos="720"/>
          <w:tab w:val="num" w:pos="360"/>
        </w:tabs>
        <w:ind w:left="360"/>
        <w:rPr>
          <w:rFonts w:asciiTheme="minorHAnsi" w:hAnsiTheme="minorHAnsi"/>
        </w:rPr>
      </w:pPr>
      <w:r w:rsidRPr="00924726">
        <w:rPr>
          <w:rFonts w:asciiTheme="minorHAnsi" w:hAnsiTheme="minorHAnsi"/>
        </w:rPr>
        <w:t xml:space="preserve">Conclusion </w:t>
      </w:r>
    </w:p>
    <w:p w14:paraId="79F72905" w14:textId="77777777" w:rsidR="008F6188" w:rsidRPr="00924726" w:rsidRDefault="008F6188" w:rsidP="008F6188">
      <w:pPr>
        <w:rPr>
          <w:rFonts w:asciiTheme="minorHAnsi" w:hAnsiTheme="minorHAnsi"/>
          <w:sz w:val="28"/>
          <w:szCs w:val="28"/>
        </w:rPr>
      </w:pPr>
    </w:p>
    <w:p w14:paraId="19ED9CB4" w14:textId="77777777" w:rsidR="0090346D" w:rsidRDefault="0090346D">
      <w:pPr>
        <w:spacing w:after="200" w:line="276" w:lineRule="auto"/>
        <w:rPr>
          <w:rFonts w:asciiTheme="minorHAnsi" w:hAnsiTheme="minorHAnsi"/>
        </w:rPr>
      </w:pPr>
      <w:r>
        <w:rPr>
          <w:rFonts w:asciiTheme="minorHAnsi" w:hAnsiTheme="minorHAnsi"/>
        </w:rPr>
        <w:br w:type="page"/>
      </w:r>
    </w:p>
    <w:p w14:paraId="4BA170D8" w14:textId="77777777" w:rsidR="0090346D" w:rsidRPr="00FF4B4D" w:rsidRDefault="00DC5166" w:rsidP="008F6188">
      <w:pPr>
        <w:rPr>
          <w:rFonts w:asciiTheme="minorHAnsi" w:hAnsiTheme="minorHAnsi"/>
        </w:rPr>
      </w:pPr>
      <w:r>
        <w:rPr>
          <w:rFonts w:asciiTheme="minorHAnsi" w:hAnsiTheme="minorHAnsi"/>
          <w:noProof/>
        </w:rPr>
        <w:lastRenderedPageBreak/>
        <mc:AlternateContent>
          <mc:Choice Requires="wps">
            <w:drawing>
              <wp:anchor distT="0" distB="0" distL="114300" distR="114300" simplePos="0" relativeHeight="251660288" behindDoc="1" locked="0" layoutInCell="1" allowOverlap="1" wp14:anchorId="280CC19D" wp14:editId="0C6C6899">
                <wp:simplePos x="0" y="0"/>
                <wp:positionH relativeFrom="column">
                  <wp:posOffset>-161925</wp:posOffset>
                </wp:positionH>
                <wp:positionV relativeFrom="paragraph">
                  <wp:posOffset>209550</wp:posOffset>
                </wp:positionV>
                <wp:extent cx="5981700" cy="4410075"/>
                <wp:effectExtent l="19050" t="19050" r="19050" b="28575"/>
                <wp:wrapTight wrapText="bothSides">
                  <wp:wrapPolygon edited="0">
                    <wp:start x="-69" y="-93"/>
                    <wp:lineTo x="-69" y="21647"/>
                    <wp:lineTo x="21600" y="21647"/>
                    <wp:lineTo x="21600" y="-93"/>
                    <wp:lineTo x="-69" y="-93"/>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410075"/>
                        </a:xfrm>
                        <a:prstGeom prst="rect">
                          <a:avLst/>
                        </a:prstGeom>
                        <a:solidFill>
                          <a:srgbClr val="DDDDDD"/>
                        </a:solidFill>
                        <a:ln w="38100" cmpd="dbl">
                          <a:solidFill>
                            <a:srgbClr val="000000"/>
                          </a:solidFill>
                          <a:miter lim="800000"/>
                          <a:headEnd/>
                          <a:tailEnd/>
                        </a:ln>
                      </wps:spPr>
                      <wps:txbx>
                        <w:txbxContent>
                          <w:p w14:paraId="42362059" w14:textId="77777777" w:rsidR="00DC5166" w:rsidRPr="00DC5166" w:rsidRDefault="00DC5166" w:rsidP="00DC5166">
                            <w:pPr>
                              <w:rPr>
                                <w:rFonts w:ascii="Calibri" w:hAnsi="Calibri"/>
                                <w:b/>
                                <w:lang w:val="fr-CA"/>
                              </w:rPr>
                            </w:pPr>
                            <w:r w:rsidRPr="00DC5166">
                              <w:rPr>
                                <w:rFonts w:ascii="Calibri" w:hAnsi="Calibri"/>
                                <w:b/>
                                <w:lang w:val="fr-CA"/>
                              </w:rPr>
                              <w:t>Comment soumettre votre mise en candidature :</w:t>
                            </w:r>
                          </w:p>
                          <w:p w14:paraId="3183C874" w14:textId="77777777" w:rsidR="00DC5166" w:rsidRPr="00DC5166" w:rsidRDefault="00DC5166" w:rsidP="00DC5166">
                            <w:pPr>
                              <w:rPr>
                                <w:rFonts w:ascii="Calibri" w:hAnsi="Calibri"/>
                                <w:b/>
                                <w:lang w:val="fr-CA"/>
                              </w:rPr>
                            </w:pPr>
                          </w:p>
                          <w:p w14:paraId="27ADE6FB" w14:textId="17C3DD2C" w:rsidR="002741CC" w:rsidRDefault="002741CC" w:rsidP="00DC5166">
                            <w:pPr>
                              <w:rPr>
                                <w:rFonts w:asciiTheme="minorHAnsi" w:hAnsiTheme="minorHAnsi"/>
                                <w:lang w:val="fr-CA"/>
                              </w:rPr>
                            </w:pPr>
                            <w:r w:rsidRPr="00E64DED">
                              <w:rPr>
                                <w:rFonts w:ascii="Calibri" w:hAnsi="Calibri"/>
                                <w:lang w:val="fr-CA"/>
                              </w:rPr>
                              <w:t xml:space="preserve">Votre mise en candidature doit </w:t>
                            </w:r>
                            <w:r w:rsidR="001C132D">
                              <w:rPr>
                                <w:rFonts w:ascii="Calibri" w:hAnsi="Calibri"/>
                                <w:lang w:val="fr-CA"/>
                              </w:rPr>
                              <w:t xml:space="preserve">comprendre tous les éléments ci-dessous et </w:t>
                            </w:r>
                            <w:r w:rsidRPr="00E64DED">
                              <w:rPr>
                                <w:rFonts w:ascii="Calibri" w:hAnsi="Calibri"/>
                                <w:lang w:val="fr-CA"/>
                              </w:rPr>
                              <w:t xml:space="preserve">être </w:t>
                            </w:r>
                            <w:r w:rsidRPr="00E64DED">
                              <w:rPr>
                                <w:rFonts w:asciiTheme="minorHAnsi" w:hAnsiTheme="minorHAnsi"/>
                                <w:lang w:val="fr-CA"/>
                              </w:rPr>
                              <w:t xml:space="preserve">soumise </w:t>
                            </w:r>
                            <w:r w:rsidRPr="00E64DED">
                              <w:rPr>
                                <w:rFonts w:ascii="Calibri" w:hAnsi="Calibri"/>
                                <w:lang w:val="fr-CA"/>
                              </w:rPr>
                              <w:t xml:space="preserve">en ligne utilisant le </w:t>
                            </w:r>
                            <w:hyperlink r:id="rId12" w:history="1">
                              <w:r w:rsidRPr="00E64DED">
                                <w:rPr>
                                  <w:rStyle w:val="Hyperlink"/>
                                  <w:rFonts w:ascii="Calibri" w:hAnsi="Calibri"/>
                                  <w:lang w:val="fr-CA"/>
                                </w:rPr>
                                <w:t>formulaire des prix pour les équipes et les organisations</w:t>
                              </w:r>
                            </w:hyperlink>
                            <w:r w:rsidRPr="00E64DED">
                              <w:rPr>
                                <w:rFonts w:asciiTheme="minorHAnsi" w:hAnsiTheme="minorHAnsi"/>
                                <w:lang w:val="fr-CA"/>
                              </w:rPr>
                              <w:t xml:space="preserve"> </w:t>
                            </w:r>
                            <w:r w:rsidR="00BC1299">
                              <w:rPr>
                                <w:rFonts w:asciiTheme="minorHAnsi" w:hAnsiTheme="minorHAnsi"/>
                                <w:lang w:val="fr-CA"/>
                              </w:rPr>
                              <w:t xml:space="preserve">du Collège </w:t>
                            </w:r>
                            <w:r w:rsidRPr="00E64DED">
                              <w:rPr>
                                <w:rFonts w:asciiTheme="minorHAnsi" w:hAnsiTheme="minorHAnsi"/>
                                <w:lang w:val="fr-CA"/>
                              </w:rPr>
                              <w:t>au</w:t>
                            </w:r>
                            <w:r w:rsidRPr="00EE320B">
                              <w:rPr>
                                <w:rFonts w:asciiTheme="minorHAnsi" w:hAnsiTheme="minorHAnsi"/>
                                <w:lang w:val="fr-CA"/>
                              </w:rPr>
                              <w:t xml:space="preserve"> plus tard le </w:t>
                            </w:r>
                            <w:r w:rsidRPr="00EE320B">
                              <w:rPr>
                                <w:rFonts w:asciiTheme="minorHAnsi" w:hAnsiTheme="minorHAnsi"/>
                                <w:b/>
                                <w:lang w:val="fr-CA"/>
                              </w:rPr>
                              <w:t>1</w:t>
                            </w:r>
                            <w:r w:rsidRPr="00EE320B">
                              <w:rPr>
                                <w:rFonts w:asciiTheme="minorHAnsi" w:hAnsiTheme="minorHAnsi"/>
                                <w:b/>
                                <w:vertAlign w:val="superscript"/>
                                <w:lang w:val="fr-CA"/>
                              </w:rPr>
                              <w:t>er</w:t>
                            </w:r>
                            <w:r w:rsidRPr="00EE320B">
                              <w:rPr>
                                <w:rFonts w:asciiTheme="minorHAnsi" w:hAnsiTheme="minorHAnsi"/>
                                <w:b/>
                                <w:lang w:val="fr-CA"/>
                              </w:rPr>
                              <w:t> février 20</w:t>
                            </w:r>
                            <w:r>
                              <w:rPr>
                                <w:rFonts w:asciiTheme="minorHAnsi" w:hAnsiTheme="minorHAnsi"/>
                                <w:b/>
                                <w:lang w:val="fr-CA"/>
                              </w:rPr>
                              <w:t>2</w:t>
                            </w:r>
                            <w:r w:rsidR="00CE54EF">
                              <w:rPr>
                                <w:rFonts w:asciiTheme="minorHAnsi" w:hAnsiTheme="minorHAnsi"/>
                                <w:b/>
                                <w:lang w:val="fr-CA"/>
                              </w:rPr>
                              <w:t>4</w:t>
                            </w:r>
                            <w:r w:rsidRPr="00EE320B">
                              <w:rPr>
                                <w:rFonts w:asciiTheme="minorHAnsi" w:hAnsiTheme="minorHAnsi"/>
                                <w:lang w:val="fr-CA"/>
                              </w:rPr>
                              <w:t xml:space="preserve">. </w:t>
                            </w:r>
                            <w:r w:rsidRPr="002741CC">
                              <w:rPr>
                                <w:rFonts w:asciiTheme="minorHAnsi" w:hAnsiTheme="minorHAnsi"/>
                                <w:lang w:val="fr-CA"/>
                              </w:rPr>
                              <w:t>Le modèle de candidature complété ainsi que les lettres doivent être soumis en un seul fichier PDF via le formulaire en ligne. Les signatures électroniques sont acceptables.</w:t>
                            </w:r>
                            <w:r w:rsidR="00BC1299">
                              <w:rPr>
                                <w:rFonts w:asciiTheme="minorHAnsi" w:hAnsiTheme="minorHAnsi"/>
                                <w:lang w:val="fr-CA"/>
                              </w:rPr>
                              <w:t xml:space="preserve"> </w:t>
                            </w:r>
                          </w:p>
                          <w:p w14:paraId="5582E0AE" w14:textId="77777777" w:rsidR="002741CC" w:rsidRDefault="002741CC" w:rsidP="00DC5166">
                            <w:pPr>
                              <w:rPr>
                                <w:rFonts w:asciiTheme="minorHAnsi" w:hAnsiTheme="minorHAnsi"/>
                                <w:lang w:val="fr-CA"/>
                              </w:rPr>
                            </w:pPr>
                          </w:p>
                          <w:p w14:paraId="18F26794" w14:textId="77777777" w:rsidR="00DC5166" w:rsidRPr="00DC5166" w:rsidRDefault="002741CC" w:rsidP="00DC5166">
                            <w:pPr>
                              <w:rPr>
                                <w:rFonts w:ascii="Calibri" w:hAnsi="Calibri"/>
                                <w:lang w:val="fr-CA"/>
                              </w:rPr>
                            </w:pPr>
                            <w:r w:rsidRPr="00DC5166">
                              <w:rPr>
                                <w:rFonts w:ascii="Calibri" w:hAnsi="Calibri"/>
                                <w:lang w:val="fr-CA"/>
                              </w:rPr>
                              <w:t>Veuillez-vous</w:t>
                            </w:r>
                            <w:r w:rsidR="00DC5166" w:rsidRPr="00DC5166">
                              <w:rPr>
                                <w:rFonts w:ascii="Calibri" w:hAnsi="Calibri"/>
                                <w:lang w:val="fr-CA"/>
                              </w:rPr>
                              <w:t xml:space="preserve"> assurer d’inclure les documents suivants :</w:t>
                            </w:r>
                          </w:p>
                          <w:p w14:paraId="267C4F9D" w14:textId="77777777" w:rsidR="00DC5166" w:rsidRPr="00EE320B" w:rsidRDefault="00BD7D41" w:rsidP="00DC5166">
                            <w:pPr>
                              <w:numPr>
                                <w:ilvl w:val="0"/>
                                <w:numId w:val="1"/>
                              </w:numPr>
                              <w:rPr>
                                <w:rFonts w:ascii="Calibri" w:hAnsi="Calibri"/>
                                <w:lang w:val="fr-CA"/>
                              </w:rPr>
                            </w:pPr>
                            <w:r w:rsidRPr="00EE320B">
                              <w:rPr>
                                <w:rFonts w:ascii="Calibri" w:hAnsi="Calibri"/>
                                <w:lang w:val="fr-CA"/>
                              </w:rPr>
                              <w:t>l</w:t>
                            </w:r>
                            <w:r w:rsidR="00DC5166" w:rsidRPr="00EE320B">
                              <w:rPr>
                                <w:rFonts w:ascii="Calibri" w:hAnsi="Calibri"/>
                                <w:lang w:val="fr-CA"/>
                              </w:rPr>
                              <w:t>e formulaire de mise en candidature dûment rempli</w:t>
                            </w:r>
                            <w:r w:rsidR="00EE4B92">
                              <w:rPr>
                                <w:rFonts w:ascii="Calibri" w:hAnsi="Calibri"/>
                                <w:lang w:val="fr-CA"/>
                              </w:rPr>
                              <w:t xml:space="preserve"> (en ligne)</w:t>
                            </w:r>
                            <w:r w:rsidR="00DC5166" w:rsidRPr="00EE320B">
                              <w:rPr>
                                <w:rFonts w:ascii="Calibri" w:hAnsi="Calibri"/>
                                <w:lang w:val="fr-CA"/>
                              </w:rPr>
                              <w:t>;</w:t>
                            </w:r>
                          </w:p>
                          <w:p w14:paraId="0A071261" w14:textId="77777777" w:rsidR="00D73FE0" w:rsidRPr="00EE320B" w:rsidRDefault="00BD7D41" w:rsidP="008F6188">
                            <w:pPr>
                              <w:numPr>
                                <w:ilvl w:val="0"/>
                                <w:numId w:val="1"/>
                              </w:numPr>
                              <w:rPr>
                                <w:rFonts w:ascii="Calibri" w:hAnsi="Calibri"/>
                                <w:lang w:val="fr-CA"/>
                              </w:rPr>
                            </w:pPr>
                            <w:r w:rsidRPr="00EE320B">
                              <w:rPr>
                                <w:rFonts w:ascii="Calibri" w:hAnsi="Calibri"/>
                                <w:lang w:val="fr-CA"/>
                              </w:rPr>
                              <w:t>la lett</w:t>
                            </w:r>
                            <w:r w:rsidR="004E7D72" w:rsidRPr="00EE320B">
                              <w:rPr>
                                <w:rFonts w:ascii="Calibri" w:hAnsi="Calibri"/>
                                <w:lang w:val="fr-CA"/>
                              </w:rPr>
                              <w:t>re</w:t>
                            </w:r>
                            <w:r w:rsidRPr="00EE320B">
                              <w:rPr>
                                <w:rFonts w:ascii="Calibri" w:hAnsi="Calibri"/>
                                <w:lang w:val="fr-CA"/>
                              </w:rPr>
                              <w:t xml:space="preserve"> de mise en candidature d’un memb</w:t>
                            </w:r>
                            <w:r w:rsidR="004E7D72" w:rsidRPr="00EE320B">
                              <w:rPr>
                                <w:rFonts w:ascii="Calibri" w:hAnsi="Calibri"/>
                                <w:lang w:val="fr-CA"/>
                              </w:rPr>
                              <w:t>re</w:t>
                            </w:r>
                            <w:r w:rsidRPr="00EE320B">
                              <w:rPr>
                                <w:rFonts w:ascii="Calibri" w:hAnsi="Calibri"/>
                                <w:lang w:val="fr-CA"/>
                              </w:rPr>
                              <w:t xml:space="preserve"> du Collège</w:t>
                            </w:r>
                            <w:r w:rsidR="00D73FE0" w:rsidRPr="00EE320B">
                              <w:rPr>
                                <w:rFonts w:ascii="Calibri" w:hAnsi="Calibri"/>
                                <w:lang w:val="fr-CA"/>
                              </w:rPr>
                              <w:t>;</w:t>
                            </w:r>
                          </w:p>
                          <w:p w14:paraId="4C58CCA2" w14:textId="77777777" w:rsidR="00DC5166" w:rsidRPr="00EE320B" w:rsidRDefault="004E7D72" w:rsidP="00DC5166">
                            <w:pPr>
                              <w:numPr>
                                <w:ilvl w:val="0"/>
                                <w:numId w:val="1"/>
                              </w:numPr>
                              <w:rPr>
                                <w:rFonts w:ascii="Calibri" w:hAnsi="Calibri"/>
                                <w:lang w:val="fr-CA"/>
                              </w:rPr>
                            </w:pPr>
                            <w:r w:rsidRPr="00EE320B">
                              <w:rPr>
                                <w:rFonts w:ascii="Calibri" w:hAnsi="Calibri"/>
                                <w:lang w:val="fr-CA"/>
                              </w:rPr>
                              <w:t>l</w:t>
                            </w:r>
                            <w:r w:rsidR="00DC5166" w:rsidRPr="00EE320B">
                              <w:rPr>
                                <w:rFonts w:ascii="Calibri" w:hAnsi="Calibri"/>
                                <w:lang w:val="fr-CA"/>
                              </w:rPr>
                              <w:t xml:space="preserve">e modèle de mise en candidature dûment rempli; </w:t>
                            </w:r>
                          </w:p>
                          <w:p w14:paraId="05AF41F0" w14:textId="77777777" w:rsidR="00D73FE0" w:rsidRPr="00EE320B" w:rsidRDefault="004E7D72" w:rsidP="008F6188">
                            <w:pPr>
                              <w:numPr>
                                <w:ilvl w:val="0"/>
                                <w:numId w:val="1"/>
                              </w:numPr>
                              <w:rPr>
                                <w:rFonts w:ascii="Calibri" w:hAnsi="Calibri"/>
                                <w:lang w:val="fr-CA"/>
                              </w:rPr>
                            </w:pPr>
                            <w:r w:rsidRPr="00EE320B">
                              <w:rPr>
                                <w:rFonts w:ascii="Calibri" w:hAnsi="Calibri"/>
                                <w:lang w:val="fr-CA"/>
                              </w:rPr>
                              <w:t>trois lettres d’appui</w:t>
                            </w:r>
                            <w:r w:rsidR="00D73FE0" w:rsidRPr="00EE320B">
                              <w:rPr>
                                <w:rFonts w:ascii="Calibri" w:hAnsi="Calibri"/>
                                <w:lang w:val="fr-CA"/>
                              </w:rPr>
                              <w:t>.</w:t>
                            </w:r>
                          </w:p>
                          <w:p w14:paraId="2F815AEC" w14:textId="77777777" w:rsidR="00D73FE0" w:rsidRPr="00DC5166" w:rsidRDefault="00D73FE0" w:rsidP="008F6188">
                            <w:pPr>
                              <w:ind w:left="780"/>
                              <w:rPr>
                                <w:rFonts w:ascii="Calibri" w:hAnsi="Calibri"/>
                              </w:rPr>
                            </w:pPr>
                          </w:p>
                          <w:p w14:paraId="1089D532" w14:textId="77777777" w:rsidR="00DC5166" w:rsidRPr="00DC5166" w:rsidRDefault="00DC5166" w:rsidP="00DC5166">
                            <w:pPr>
                              <w:rPr>
                                <w:rFonts w:ascii="Calibri" w:hAnsi="Calibri"/>
                                <w:b/>
                                <w:szCs w:val="22"/>
                                <w:lang w:val="fr-CA"/>
                              </w:rPr>
                            </w:pPr>
                            <w:r w:rsidRPr="00DC5166">
                              <w:rPr>
                                <w:rFonts w:ascii="Calibri" w:hAnsi="Calibri"/>
                                <w:b/>
                                <w:szCs w:val="22"/>
                                <w:lang w:val="fr-CA"/>
                              </w:rPr>
                              <w:t>Si vous avez des questions, veuillez communiquer avec :</w:t>
                            </w:r>
                          </w:p>
                          <w:p w14:paraId="12C4A141" w14:textId="068B436D" w:rsidR="00DC5166" w:rsidRPr="00DC5166" w:rsidRDefault="00DC5166" w:rsidP="00DC5166">
                            <w:pPr>
                              <w:rPr>
                                <w:rFonts w:ascii="Calibri" w:hAnsi="Calibri"/>
                                <w:szCs w:val="22"/>
                                <w:lang w:val="fr-CA"/>
                              </w:rPr>
                            </w:pPr>
                            <w:r w:rsidRPr="00DC5166">
                              <w:rPr>
                                <w:rFonts w:ascii="Calibri" w:hAnsi="Calibri"/>
                                <w:szCs w:val="22"/>
                                <w:lang w:val="fr-CA"/>
                              </w:rPr>
                              <w:t xml:space="preserve">Christian Coulombe, </w:t>
                            </w:r>
                            <w:r w:rsidR="00DB1774" w:rsidRPr="00DB1774">
                              <w:rPr>
                                <w:rFonts w:ascii="Calibri" w:hAnsi="Calibri"/>
                                <w:szCs w:val="22"/>
                                <w:lang w:val="fr-CA"/>
                              </w:rPr>
                              <w:t>Vice-président, Marketing et Services aux membres</w:t>
                            </w:r>
                          </w:p>
                          <w:p w14:paraId="1C6AF609" w14:textId="77777777" w:rsidR="00DC5166" w:rsidRPr="00DC5166" w:rsidRDefault="00DC5166" w:rsidP="00DC5166">
                            <w:pPr>
                              <w:rPr>
                                <w:rFonts w:ascii="Calibri" w:hAnsi="Calibri"/>
                                <w:szCs w:val="22"/>
                                <w:lang w:val="fr-CA"/>
                              </w:rPr>
                            </w:pPr>
                            <w:r w:rsidRPr="00DC5166">
                              <w:rPr>
                                <w:rFonts w:ascii="Calibri" w:hAnsi="Calibri"/>
                                <w:szCs w:val="22"/>
                                <w:lang w:val="fr-CA"/>
                              </w:rPr>
                              <w:t>Collège canadien des leaders en santé</w:t>
                            </w:r>
                          </w:p>
                          <w:p w14:paraId="4E6D6C51" w14:textId="295E3FC3" w:rsidR="00DC5166" w:rsidRPr="00DC5166" w:rsidRDefault="00DC5166" w:rsidP="00DC5166">
                            <w:pPr>
                              <w:rPr>
                                <w:rFonts w:ascii="Calibri" w:hAnsi="Calibri"/>
                                <w:szCs w:val="22"/>
                                <w:lang w:val="fr-CA"/>
                              </w:rPr>
                            </w:pPr>
                            <w:r w:rsidRPr="00DC5166">
                              <w:rPr>
                                <w:rFonts w:ascii="Calibri" w:hAnsi="Calibri"/>
                                <w:szCs w:val="22"/>
                                <w:lang w:val="fr-CA"/>
                              </w:rPr>
                              <w:t>Tél. : 613-235-721</w:t>
                            </w:r>
                            <w:r w:rsidR="003D74F6">
                              <w:rPr>
                                <w:rFonts w:ascii="Calibri" w:hAnsi="Calibri"/>
                                <w:szCs w:val="22"/>
                                <w:lang w:val="fr-CA"/>
                              </w:rPr>
                              <w:t>9</w:t>
                            </w:r>
                            <w:r w:rsidRPr="00DC5166">
                              <w:rPr>
                                <w:rFonts w:ascii="Calibri" w:hAnsi="Calibri"/>
                                <w:szCs w:val="22"/>
                                <w:lang w:val="fr-CA"/>
                              </w:rPr>
                              <w:t xml:space="preserve"> poste 213</w:t>
                            </w:r>
                          </w:p>
                          <w:p w14:paraId="56E15057" w14:textId="77777777" w:rsidR="00DC5166" w:rsidRPr="00DC5166" w:rsidRDefault="00DC5166" w:rsidP="00DC5166">
                            <w:pPr>
                              <w:rPr>
                                <w:rFonts w:ascii="Calibri" w:hAnsi="Calibri"/>
                                <w:szCs w:val="22"/>
                                <w:lang w:val="fr-CA"/>
                              </w:rPr>
                            </w:pPr>
                            <w:r w:rsidRPr="00DC5166">
                              <w:rPr>
                                <w:rFonts w:ascii="Calibri" w:hAnsi="Calibri"/>
                                <w:szCs w:val="22"/>
                                <w:lang w:val="fr-CA"/>
                              </w:rPr>
                              <w:t>Sans frais : 1-800-363-9056</w:t>
                            </w:r>
                          </w:p>
                          <w:p w14:paraId="1CD40F8C" w14:textId="77777777" w:rsidR="00D73FE0" w:rsidRDefault="00803FBA" w:rsidP="0090346D">
                            <w:pPr>
                              <w:rPr>
                                <w:rStyle w:val="Hyperlink"/>
                                <w:rFonts w:ascii="Calibri" w:hAnsi="Calibri"/>
                                <w:szCs w:val="22"/>
                                <w:lang w:val="fr-CA"/>
                              </w:rPr>
                            </w:pPr>
                            <w:hyperlink r:id="rId13" w:history="1">
                              <w:r w:rsidR="00DC5166" w:rsidRPr="00BA3B6D">
                                <w:rPr>
                                  <w:rStyle w:val="Hyperlink"/>
                                  <w:rFonts w:ascii="Calibri" w:hAnsi="Calibri"/>
                                  <w:szCs w:val="22"/>
                                  <w:lang w:val="fr-CA"/>
                                </w:rPr>
                                <w:t>ccoulombe@cchl-ccls.ca</w:t>
                              </w:r>
                            </w:hyperlink>
                          </w:p>
                          <w:p w14:paraId="0E651D98" w14:textId="77777777" w:rsidR="00E64DED" w:rsidRDefault="00E64DED" w:rsidP="0090346D">
                            <w:pPr>
                              <w:rPr>
                                <w:rStyle w:val="Hyperlink"/>
                                <w:rFonts w:ascii="Calibri" w:hAnsi="Calibri"/>
                                <w:szCs w:val="22"/>
                                <w:lang w:val="fr-CA"/>
                              </w:rPr>
                            </w:pPr>
                          </w:p>
                          <w:p w14:paraId="582CF861" w14:textId="77777777" w:rsidR="00E64DED" w:rsidRDefault="00E64DED" w:rsidP="0090346D">
                            <w:pPr>
                              <w:rPr>
                                <w:rStyle w:val="Hyperlink"/>
                                <w:rFonts w:ascii="Calibri" w:hAnsi="Calibri"/>
                                <w:szCs w:val="22"/>
                                <w:lang w:val="fr-CA"/>
                              </w:rPr>
                            </w:pPr>
                          </w:p>
                          <w:p w14:paraId="504188DD" w14:textId="77777777" w:rsidR="00E64DED" w:rsidRPr="00E64DED" w:rsidRDefault="00E64DED" w:rsidP="00E64DED">
                            <w:pPr>
                              <w:rPr>
                                <w:rFonts w:asciiTheme="minorHAnsi" w:hAnsiTheme="minorHAnsi"/>
                                <w:sz w:val="15"/>
                                <w:szCs w:val="15"/>
                                <w:lang w:val="fr-CA"/>
                              </w:rPr>
                            </w:pPr>
                            <w:bookmarkStart w:id="0" w:name="_Hlk19545286"/>
                            <w:r w:rsidRPr="00E64DED">
                              <w:rPr>
                                <w:rFonts w:asciiTheme="minorHAnsi" w:hAnsiTheme="minorHAnsi"/>
                                <w:sz w:val="15"/>
                                <w:szCs w:val="15"/>
                                <w:lang w:val="fr-CA"/>
                              </w:rPr>
                              <w:t>En soumettant cette mise en candidature, vous attestez que les informations fournies dans ce formulaire sont, au meilleur de vos connaissances, factuelles et correctes. Vous comprenez que le Collège a la capacité de vérifier les informations fournies.</w:t>
                            </w:r>
                          </w:p>
                          <w:bookmarkEnd w:id="0"/>
                          <w:p w14:paraId="7D2C6823" w14:textId="77777777" w:rsidR="00E64DED" w:rsidRPr="00415506" w:rsidRDefault="00E64DED" w:rsidP="0090346D">
                            <w:pPr>
                              <w:rPr>
                                <w:rFonts w:ascii="Calibri" w:hAnsi="Calibri"/>
                                <w:szCs w:val="22"/>
                                <w:lang w:val="fr-CA"/>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CC19D" id="_x0000_t202" coordsize="21600,21600" o:spt="202" path="m,l,21600r21600,l21600,xe">
                <v:stroke joinstyle="miter"/>
                <v:path gradientshapeok="t" o:connecttype="rect"/>
              </v:shapetype>
              <v:shape id="Text Box 2" o:spid="_x0000_s1026" type="#_x0000_t202" style="position:absolute;margin-left:-12.75pt;margin-top:16.5pt;width:471pt;height:34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wAHAIAADYEAAAOAAAAZHJzL2Uyb0RvYy54bWysU9tu2zAMfR+wfxD0vtjJkjU14hRdsg4D&#10;2m1Atw+QJdkWJouCpMTOvn6U7KbZ7WWYHwTRpA7Jw8PNzdBpcpTOKzAlnc9ySqThIJRpSvr1y92r&#10;NSU+MCOYBiNLepKe3mxfvtj0tpALaEEL6QiCGF/0tqRtCLbIMs9b2TE/AysNOmtwHQtouiYTjvWI&#10;3ulskedvsh6csA649B7/7kcn3Sb8upY8fKprLwPRJcXaQjpdOqt4ZtsNKxrHbKv4VAb7hyo6pgwm&#10;PUPtWWDk4NRvUJ3iDjzUYcahy6CuFZepB+xmnv/SzWPLrEy9IDnenmny/w+Wfzw+2s+OhOEtDDjA&#10;1IS398C/eWJg1zLTyFvnoG8lE5h4HinLeuuL6Wmk2hc+glT9AwgcMjsESEBD7brICvZJEB0HcDqT&#10;LodAOP5cXa/nVzm6OPqWy3meX61SDlY8PbfOh/cSOhIvJXU41QTPjvc+xHJY8RQSs3nQStwprZPh&#10;mmqnHTkyVMA+fRP6T2HakL6kr9eYHivprCipqPTIxl/h8vT9Ca5TAWWtVVfS9TmIFZHDd0Yk0QWm&#10;9HjH8rWZSI08joyGoRowMJJbgTghvQ5G+eK64aUF952SHqVbUoO7RYn+YHBA1/PlMio9GcvV1QIN&#10;d+mpLj3McAQqaaBkvO7CuB0H61TTYp5REgZucai1SnQ/1zRVjeJMU5gWKar/0k5Rz+u+/QEAAP//&#10;AwBQSwMEFAAGAAgAAAAhAOCzSzffAAAACgEAAA8AAABkcnMvZG93bnJldi54bWxMj01LxDAQhu+C&#10;/yGM4G033ZZ2tTZdlhVPImIVwVu2GdtgPkqS7tZ/73jS48w8vPO8zW6xhp0wRO2dgM06A4au90q7&#10;QcDb68PqBlhM0ilpvEMB3xhh115eNLJW/uxe8NSlgVGIi7UUMKY01ZzHfkQr49pP6Oj26YOVicYw&#10;cBXkmcKt4XmWVdxK7ejDKCc8jNh/dbMVcF89c4wzH4L+2PfvT92hMI9aiOurZX8HLOGS/mD41Sd1&#10;aMnp6GenIjMCVnlZEiqgKKgTAbebihZHAdt8WwJvG/6/QvsDAAD//wMAUEsBAi0AFAAGAAgAAAAh&#10;ALaDOJL+AAAA4QEAABMAAAAAAAAAAAAAAAAAAAAAAFtDb250ZW50X1R5cGVzXS54bWxQSwECLQAU&#10;AAYACAAAACEAOP0h/9YAAACUAQAACwAAAAAAAAAAAAAAAAAvAQAAX3JlbHMvLnJlbHNQSwECLQAU&#10;AAYACAAAACEAhGGcABwCAAA2BAAADgAAAAAAAAAAAAAAAAAuAgAAZHJzL2Uyb0RvYy54bWxQSwEC&#10;LQAUAAYACAAAACEA4LNLN98AAAAKAQAADwAAAAAAAAAAAAAAAAB2BAAAZHJzL2Rvd25yZXYueG1s&#10;UEsFBgAAAAAEAAQA8wAAAIIFAAAAAA==&#10;" fillcolor="#ddd" strokeweight="3pt">
                <v:stroke linestyle="thinThin"/>
                <v:textbox>
                  <w:txbxContent>
                    <w:p w14:paraId="42362059" w14:textId="77777777" w:rsidR="00DC5166" w:rsidRPr="00DC5166" w:rsidRDefault="00DC5166" w:rsidP="00DC5166">
                      <w:pPr>
                        <w:rPr>
                          <w:rFonts w:ascii="Calibri" w:hAnsi="Calibri"/>
                          <w:b/>
                          <w:lang w:val="fr-CA"/>
                        </w:rPr>
                      </w:pPr>
                      <w:r w:rsidRPr="00DC5166">
                        <w:rPr>
                          <w:rFonts w:ascii="Calibri" w:hAnsi="Calibri"/>
                          <w:b/>
                          <w:lang w:val="fr-CA"/>
                        </w:rPr>
                        <w:t>Comment soumettre votre mise en candidature :</w:t>
                      </w:r>
                    </w:p>
                    <w:p w14:paraId="3183C874" w14:textId="77777777" w:rsidR="00DC5166" w:rsidRPr="00DC5166" w:rsidRDefault="00DC5166" w:rsidP="00DC5166">
                      <w:pPr>
                        <w:rPr>
                          <w:rFonts w:ascii="Calibri" w:hAnsi="Calibri"/>
                          <w:b/>
                          <w:lang w:val="fr-CA"/>
                        </w:rPr>
                      </w:pPr>
                    </w:p>
                    <w:p w14:paraId="27ADE6FB" w14:textId="17C3DD2C" w:rsidR="002741CC" w:rsidRDefault="002741CC" w:rsidP="00DC5166">
                      <w:pPr>
                        <w:rPr>
                          <w:rFonts w:asciiTheme="minorHAnsi" w:hAnsiTheme="minorHAnsi"/>
                          <w:lang w:val="fr-CA"/>
                        </w:rPr>
                      </w:pPr>
                      <w:r w:rsidRPr="00E64DED">
                        <w:rPr>
                          <w:rFonts w:ascii="Calibri" w:hAnsi="Calibri"/>
                          <w:lang w:val="fr-CA"/>
                        </w:rPr>
                        <w:t xml:space="preserve">Votre mise en candidature doit </w:t>
                      </w:r>
                      <w:r w:rsidR="001C132D">
                        <w:rPr>
                          <w:rFonts w:ascii="Calibri" w:hAnsi="Calibri"/>
                          <w:lang w:val="fr-CA"/>
                        </w:rPr>
                        <w:t xml:space="preserve">comprendre tous les éléments ci-dessous et </w:t>
                      </w:r>
                      <w:r w:rsidRPr="00E64DED">
                        <w:rPr>
                          <w:rFonts w:ascii="Calibri" w:hAnsi="Calibri"/>
                          <w:lang w:val="fr-CA"/>
                        </w:rPr>
                        <w:t xml:space="preserve">être </w:t>
                      </w:r>
                      <w:r w:rsidRPr="00E64DED">
                        <w:rPr>
                          <w:rFonts w:asciiTheme="minorHAnsi" w:hAnsiTheme="minorHAnsi"/>
                          <w:lang w:val="fr-CA"/>
                        </w:rPr>
                        <w:t xml:space="preserve">soumise </w:t>
                      </w:r>
                      <w:r w:rsidRPr="00E64DED">
                        <w:rPr>
                          <w:rFonts w:ascii="Calibri" w:hAnsi="Calibri"/>
                          <w:lang w:val="fr-CA"/>
                        </w:rPr>
                        <w:t xml:space="preserve">en ligne utilisant le </w:t>
                      </w:r>
                      <w:hyperlink r:id="rId14" w:history="1">
                        <w:r w:rsidRPr="00E64DED">
                          <w:rPr>
                            <w:rStyle w:val="Hyperlink"/>
                            <w:rFonts w:ascii="Calibri" w:hAnsi="Calibri"/>
                            <w:lang w:val="fr-CA"/>
                          </w:rPr>
                          <w:t>formulaire des prix pour les équipes et les organisations</w:t>
                        </w:r>
                      </w:hyperlink>
                      <w:r w:rsidRPr="00E64DED">
                        <w:rPr>
                          <w:rFonts w:asciiTheme="minorHAnsi" w:hAnsiTheme="minorHAnsi"/>
                          <w:lang w:val="fr-CA"/>
                        </w:rPr>
                        <w:t xml:space="preserve"> </w:t>
                      </w:r>
                      <w:r w:rsidR="00BC1299">
                        <w:rPr>
                          <w:rFonts w:asciiTheme="minorHAnsi" w:hAnsiTheme="minorHAnsi"/>
                          <w:lang w:val="fr-CA"/>
                        </w:rPr>
                        <w:t xml:space="preserve">du Collège </w:t>
                      </w:r>
                      <w:r w:rsidRPr="00E64DED">
                        <w:rPr>
                          <w:rFonts w:asciiTheme="minorHAnsi" w:hAnsiTheme="minorHAnsi"/>
                          <w:lang w:val="fr-CA"/>
                        </w:rPr>
                        <w:t>au</w:t>
                      </w:r>
                      <w:r w:rsidRPr="00EE320B">
                        <w:rPr>
                          <w:rFonts w:asciiTheme="minorHAnsi" w:hAnsiTheme="minorHAnsi"/>
                          <w:lang w:val="fr-CA"/>
                        </w:rPr>
                        <w:t xml:space="preserve"> plus tard le </w:t>
                      </w:r>
                      <w:r w:rsidRPr="00EE320B">
                        <w:rPr>
                          <w:rFonts w:asciiTheme="minorHAnsi" w:hAnsiTheme="minorHAnsi"/>
                          <w:b/>
                          <w:lang w:val="fr-CA"/>
                        </w:rPr>
                        <w:t>1</w:t>
                      </w:r>
                      <w:r w:rsidRPr="00EE320B">
                        <w:rPr>
                          <w:rFonts w:asciiTheme="minorHAnsi" w:hAnsiTheme="minorHAnsi"/>
                          <w:b/>
                          <w:vertAlign w:val="superscript"/>
                          <w:lang w:val="fr-CA"/>
                        </w:rPr>
                        <w:t>er</w:t>
                      </w:r>
                      <w:r w:rsidRPr="00EE320B">
                        <w:rPr>
                          <w:rFonts w:asciiTheme="minorHAnsi" w:hAnsiTheme="minorHAnsi"/>
                          <w:b/>
                          <w:lang w:val="fr-CA"/>
                        </w:rPr>
                        <w:t> février 20</w:t>
                      </w:r>
                      <w:r>
                        <w:rPr>
                          <w:rFonts w:asciiTheme="minorHAnsi" w:hAnsiTheme="minorHAnsi"/>
                          <w:b/>
                          <w:lang w:val="fr-CA"/>
                        </w:rPr>
                        <w:t>2</w:t>
                      </w:r>
                      <w:r w:rsidR="00CE54EF">
                        <w:rPr>
                          <w:rFonts w:asciiTheme="minorHAnsi" w:hAnsiTheme="minorHAnsi"/>
                          <w:b/>
                          <w:lang w:val="fr-CA"/>
                        </w:rPr>
                        <w:t>4</w:t>
                      </w:r>
                      <w:r w:rsidRPr="00EE320B">
                        <w:rPr>
                          <w:rFonts w:asciiTheme="minorHAnsi" w:hAnsiTheme="minorHAnsi"/>
                          <w:lang w:val="fr-CA"/>
                        </w:rPr>
                        <w:t xml:space="preserve">. </w:t>
                      </w:r>
                      <w:r w:rsidRPr="002741CC">
                        <w:rPr>
                          <w:rFonts w:asciiTheme="minorHAnsi" w:hAnsiTheme="minorHAnsi"/>
                          <w:lang w:val="fr-CA"/>
                        </w:rPr>
                        <w:t>Le modèle de candidature complété ainsi que les lettres doivent être soumis en un seul fichier PDF via le formulaire en ligne. Les signatures électroniques sont acceptables.</w:t>
                      </w:r>
                      <w:r w:rsidR="00BC1299">
                        <w:rPr>
                          <w:rFonts w:asciiTheme="minorHAnsi" w:hAnsiTheme="minorHAnsi"/>
                          <w:lang w:val="fr-CA"/>
                        </w:rPr>
                        <w:t xml:space="preserve"> </w:t>
                      </w:r>
                    </w:p>
                    <w:p w14:paraId="5582E0AE" w14:textId="77777777" w:rsidR="002741CC" w:rsidRDefault="002741CC" w:rsidP="00DC5166">
                      <w:pPr>
                        <w:rPr>
                          <w:rFonts w:asciiTheme="minorHAnsi" w:hAnsiTheme="minorHAnsi"/>
                          <w:lang w:val="fr-CA"/>
                        </w:rPr>
                      </w:pPr>
                    </w:p>
                    <w:p w14:paraId="18F26794" w14:textId="77777777" w:rsidR="00DC5166" w:rsidRPr="00DC5166" w:rsidRDefault="002741CC" w:rsidP="00DC5166">
                      <w:pPr>
                        <w:rPr>
                          <w:rFonts w:ascii="Calibri" w:hAnsi="Calibri"/>
                          <w:lang w:val="fr-CA"/>
                        </w:rPr>
                      </w:pPr>
                      <w:r w:rsidRPr="00DC5166">
                        <w:rPr>
                          <w:rFonts w:ascii="Calibri" w:hAnsi="Calibri"/>
                          <w:lang w:val="fr-CA"/>
                        </w:rPr>
                        <w:t>Veuillez-vous</w:t>
                      </w:r>
                      <w:r w:rsidR="00DC5166" w:rsidRPr="00DC5166">
                        <w:rPr>
                          <w:rFonts w:ascii="Calibri" w:hAnsi="Calibri"/>
                          <w:lang w:val="fr-CA"/>
                        </w:rPr>
                        <w:t xml:space="preserve"> assurer d’inclure les documents suivants :</w:t>
                      </w:r>
                    </w:p>
                    <w:p w14:paraId="267C4F9D" w14:textId="77777777" w:rsidR="00DC5166" w:rsidRPr="00EE320B" w:rsidRDefault="00BD7D41" w:rsidP="00DC5166">
                      <w:pPr>
                        <w:numPr>
                          <w:ilvl w:val="0"/>
                          <w:numId w:val="1"/>
                        </w:numPr>
                        <w:rPr>
                          <w:rFonts w:ascii="Calibri" w:hAnsi="Calibri"/>
                          <w:lang w:val="fr-CA"/>
                        </w:rPr>
                      </w:pPr>
                      <w:r w:rsidRPr="00EE320B">
                        <w:rPr>
                          <w:rFonts w:ascii="Calibri" w:hAnsi="Calibri"/>
                          <w:lang w:val="fr-CA"/>
                        </w:rPr>
                        <w:t>l</w:t>
                      </w:r>
                      <w:r w:rsidR="00DC5166" w:rsidRPr="00EE320B">
                        <w:rPr>
                          <w:rFonts w:ascii="Calibri" w:hAnsi="Calibri"/>
                          <w:lang w:val="fr-CA"/>
                        </w:rPr>
                        <w:t>e formulaire de mise en candidature dûment rempli</w:t>
                      </w:r>
                      <w:r w:rsidR="00EE4B92">
                        <w:rPr>
                          <w:rFonts w:ascii="Calibri" w:hAnsi="Calibri"/>
                          <w:lang w:val="fr-CA"/>
                        </w:rPr>
                        <w:t xml:space="preserve"> (en ligne)</w:t>
                      </w:r>
                      <w:r w:rsidR="00DC5166" w:rsidRPr="00EE320B">
                        <w:rPr>
                          <w:rFonts w:ascii="Calibri" w:hAnsi="Calibri"/>
                          <w:lang w:val="fr-CA"/>
                        </w:rPr>
                        <w:t>;</w:t>
                      </w:r>
                    </w:p>
                    <w:p w14:paraId="0A071261" w14:textId="77777777" w:rsidR="00D73FE0" w:rsidRPr="00EE320B" w:rsidRDefault="00BD7D41" w:rsidP="008F6188">
                      <w:pPr>
                        <w:numPr>
                          <w:ilvl w:val="0"/>
                          <w:numId w:val="1"/>
                        </w:numPr>
                        <w:rPr>
                          <w:rFonts w:ascii="Calibri" w:hAnsi="Calibri"/>
                          <w:lang w:val="fr-CA"/>
                        </w:rPr>
                      </w:pPr>
                      <w:r w:rsidRPr="00EE320B">
                        <w:rPr>
                          <w:rFonts w:ascii="Calibri" w:hAnsi="Calibri"/>
                          <w:lang w:val="fr-CA"/>
                        </w:rPr>
                        <w:t>la lett</w:t>
                      </w:r>
                      <w:r w:rsidR="004E7D72" w:rsidRPr="00EE320B">
                        <w:rPr>
                          <w:rFonts w:ascii="Calibri" w:hAnsi="Calibri"/>
                          <w:lang w:val="fr-CA"/>
                        </w:rPr>
                        <w:t>re</w:t>
                      </w:r>
                      <w:r w:rsidRPr="00EE320B">
                        <w:rPr>
                          <w:rFonts w:ascii="Calibri" w:hAnsi="Calibri"/>
                          <w:lang w:val="fr-CA"/>
                        </w:rPr>
                        <w:t xml:space="preserve"> de mise en candidature d’un memb</w:t>
                      </w:r>
                      <w:r w:rsidR="004E7D72" w:rsidRPr="00EE320B">
                        <w:rPr>
                          <w:rFonts w:ascii="Calibri" w:hAnsi="Calibri"/>
                          <w:lang w:val="fr-CA"/>
                        </w:rPr>
                        <w:t>re</w:t>
                      </w:r>
                      <w:r w:rsidRPr="00EE320B">
                        <w:rPr>
                          <w:rFonts w:ascii="Calibri" w:hAnsi="Calibri"/>
                          <w:lang w:val="fr-CA"/>
                        </w:rPr>
                        <w:t xml:space="preserve"> du Collège</w:t>
                      </w:r>
                      <w:r w:rsidR="00D73FE0" w:rsidRPr="00EE320B">
                        <w:rPr>
                          <w:rFonts w:ascii="Calibri" w:hAnsi="Calibri"/>
                          <w:lang w:val="fr-CA"/>
                        </w:rPr>
                        <w:t>;</w:t>
                      </w:r>
                    </w:p>
                    <w:p w14:paraId="4C58CCA2" w14:textId="77777777" w:rsidR="00DC5166" w:rsidRPr="00EE320B" w:rsidRDefault="004E7D72" w:rsidP="00DC5166">
                      <w:pPr>
                        <w:numPr>
                          <w:ilvl w:val="0"/>
                          <w:numId w:val="1"/>
                        </w:numPr>
                        <w:rPr>
                          <w:rFonts w:ascii="Calibri" w:hAnsi="Calibri"/>
                          <w:lang w:val="fr-CA"/>
                        </w:rPr>
                      </w:pPr>
                      <w:r w:rsidRPr="00EE320B">
                        <w:rPr>
                          <w:rFonts w:ascii="Calibri" w:hAnsi="Calibri"/>
                          <w:lang w:val="fr-CA"/>
                        </w:rPr>
                        <w:t>l</w:t>
                      </w:r>
                      <w:r w:rsidR="00DC5166" w:rsidRPr="00EE320B">
                        <w:rPr>
                          <w:rFonts w:ascii="Calibri" w:hAnsi="Calibri"/>
                          <w:lang w:val="fr-CA"/>
                        </w:rPr>
                        <w:t xml:space="preserve">e modèle de mise en candidature dûment rempli; </w:t>
                      </w:r>
                    </w:p>
                    <w:p w14:paraId="05AF41F0" w14:textId="77777777" w:rsidR="00D73FE0" w:rsidRPr="00EE320B" w:rsidRDefault="004E7D72" w:rsidP="008F6188">
                      <w:pPr>
                        <w:numPr>
                          <w:ilvl w:val="0"/>
                          <w:numId w:val="1"/>
                        </w:numPr>
                        <w:rPr>
                          <w:rFonts w:ascii="Calibri" w:hAnsi="Calibri"/>
                          <w:lang w:val="fr-CA"/>
                        </w:rPr>
                      </w:pPr>
                      <w:r w:rsidRPr="00EE320B">
                        <w:rPr>
                          <w:rFonts w:ascii="Calibri" w:hAnsi="Calibri"/>
                          <w:lang w:val="fr-CA"/>
                        </w:rPr>
                        <w:t>trois lettres d’appui</w:t>
                      </w:r>
                      <w:r w:rsidR="00D73FE0" w:rsidRPr="00EE320B">
                        <w:rPr>
                          <w:rFonts w:ascii="Calibri" w:hAnsi="Calibri"/>
                          <w:lang w:val="fr-CA"/>
                        </w:rPr>
                        <w:t>.</w:t>
                      </w:r>
                    </w:p>
                    <w:p w14:paraId="2F815AEC" w14:textId="77777777" w:rsidR="00D73FE0" w:rsidRPr="00DC5166" w:rsidRDefault="00D73FE0" w:rsidP="008F6188">
                      <w:pPr>
                        <w:ind w:left="780"/>
                        <w:rPr>
                          <w:rFonts w:ascii="Calibri" w:hAnsi="Calibri"/>
                        </w:rPr>
                      </w:pPr>
                    </w:p>
                    <w:p w14:paraId="1089D532" w14:textId="77777777" w:rsidR="00DC5166" w:rsidRPr="00DC5166" w:rsidRDefault="00DC5166" w:rsidP="00DC5166">
                      <w:pPr>
                        <w:rPr>
                          <w:rFonts w:ascii="Calibri" w:hAnsi="Calibri"/>
                          <w:b/>
                          <w:szCs w:val="22"/>
                          <w:lang w:val="fr-CA"/>
                        </w:rPr>
                      </w:pPr>
                      <w:r w:rsidRPr="00DC5166">
                        <w:rPr>
                          <w:rFonts w:ascii="Calibri" w:hAnsi="Calibri"/>
                          <w:b/>
                          <w:szCs w:val="22"/>
                          <w:lang w:val="fr-CA"/>
                        </w:rPr>
                        <w:t>Si vous avez des questions, veuillez communiquer avec :</w:t>
                      </w:r>
                    </w:p>
                    <w:p w14:paraId="12C4A141" w14:textId="068B436D" w:rsidR="00DC5166" w:rsidRPr="00DC5166" w:rsidRDefault="00DC5166" w:rsidP="00DC5166">
                      <w:pPr>
                        <w:rPr>
                          <w:rFonts w:ascii="Calibri" w:hAnsi="Calibri"/>
                          <w:szCs w:val="22"/>
                          <w:lang w:val="fr-CA"/>
                        </w:rPr>
                      </w:pPr>
                      <w:r w:rsidRPr="00DC5166">
                        <w:rPr>
                          <w:rFonts w:ascii="Calibri" w:hAnsi="Calibri"/>
                          <w:szCs w:val="22"/>
                          <w:lang w:val="fr-CA"/>
                        </w:rPr>
                        <w:t xml:space="preserve">Christian Coulombe, </w:t>
                      </w:r>
                      <w:r w:rsidR="00DB1774" w:rsidRPr="00DB1774">
                        <w:rPr>
                          <w:rFonts w:ascii="Calibri" w:hAnsi="Calibri"/>
                          <w:szCs w:val="22"/>
                          <w:lang w:val="fr-CA"/>
                        </w:rPr>
                        <w:t>Vice-président, Marketing et Services aux membres</w:t>
                      </w:r>
                    </w:p>
                    <w:p w14:paraId="1C6AF609" w14:textId="77777777" w:rsidR="00DC5166" w:rsidRPr="00DC5166" w:rsidRDefault="00DC5166" w:rsidP="00DC5166">
                      <w:pPr>
                        <w:rPr>
                          <w:rFonts w:ascii="Calibri" w:hAnsi="Calibri"/>
                          <w:szCs w:val="22"/>
                          <w:lang w:val="fr-CA"/>
                        </w:rPr>
                      </w:pPr>
                      <w:r w:rsidRPr="00DC5166">
                        <w:rPr>
                          <w:rFonts w:ascii="Calibri" w:hAnsi="Calibri"/>
                          <w:szCs w:val="22"/>
                          <w:lang w:val="fr-CA"/>
                        </w:rPr>
                        <w:t>Collège canadien des leaders en santé</w:t>
                      </w:r>
                    </w:p>
                    <w:p w14:paraId="4E6D6C51" w14:textId="295E3FC3" w:rsidR="00DC5166" w:rsidRPr="00DC5166" w:rsidRDefault="00DC5166" w:rsidP="00DC5166">
                      <w:pPr>
                        <w:rPr>
                          <w:rFonts w:ascii="Calibri" w:hAnsi="Calibri"/>
                          <w:szCs w:val="22"/>
                          <w:lang w:val="fr-CA"/>
                        </w:rPr>
                      </w:pPr>
                      <w:r w:rsidRPr="00DC5166">
                        <w:rPr>
                          <w:rFonts w:ascii="Calibri" w:hAnsi="Calibri"/>
                          <w:szCs w:val="22"/>
                          <w:lang w:val="fr-CA"/>
                        </w:rPr>
                        <w:t>Tél. : 613-235-721</w:t>
                      </w:r>
                      <w:r w:rsidR="003D74F6">
                        <w:rPr>
                          <w:rFonts w:ascii="Calibri" w:hAnsi="Calibri"/>
                          <w:szCs w:val="22"/>
                          <w:lang w:val="fr-CA"/>
                        </w:rPr>
                        <w:t>9</w:t>
                      </w:r>
                      <w:r w:rsidRPr="00DC5166">
                        <w:rPr>
                          <w:rFonts w:ascii="Calibri" w:hAnsi="Calibri"/>
                          <w:szCs w:val="22"/>
                          <w:lang w:val="fr-CA"/>
                        </w:rPr>
                        <w:t xml:space="preserve"> poste 213</w:t>
                      </w:r>
                    </w:p>
                    <w:p w14:paraId="56E15057" w14:textId="77777777" w:rsidR="00DC5166" w:rsidRPr="00DC5166" w:rsidRDefault="00DC5166" w:rsidP="00DC5166">
                      <w:pPr>
                        <w:rPr>
                          <w:rFonts w:ascii="Calibri" w:hAnsi="Calibri"/>
                          <w:szCs w:val="22"/>
                          <w:lang w:val="fr-CA"/>
                        </w:rPr>
                      </w:pPr>
                      <w:r w:rsidRPr="00DC5166">
                        <w:rPr>
                          <w:rFonts w:ascii="Calibri" w:hAnsi="Calibri"/>
                          <w:szCs w:val="22"/>
                          <w:lang w:val="fr-CA"/>
                        </w:rPr>
                        <w:t>Sans frais : 1-800-363-9056</w:t>
                      </w:r>
                    </w:p>
                    <w:p w14:paraId="1CD40F8C" w14:textId="77777777" w:rsidR="00D73FE0" w:rsidRDefault="00803FBA" w:rsidP="0090346D">
                      <w:pPr>
                        <w:rPr>
                          <w:rStyle w:val="Hyperlink"/>
                          <w:rFonts w:ascii="Calibri" w:hAnsi="Calibri"/>
                          <w:szCs w:val="22"/>
                          <w:lang w:val="fr-CA"/>
                        </w:rPr>
                      </w:pPr>
                      <w:hyperlink r:id="rId15" w:history="1">
                        <w:r w:rsidR="00DC5166" w:rsidRPr="00BA3B6D">
                          <w:rPr>
                            <w:rStyle w:val="Hyperlink"/>
                            <w:rFonts w:ascii="Calibri" w:hAnsi="Calibri"/>
                            <w:szCs w:val="22"/>
                            <w:lang w:val="fr-CA"/>
                          </w:rPr>
                          <w:t>ccoulombe@cchl-ccls.ca</w:t>
                        </w:r>
                      </w:hyperlink>
                    </w:p>
                    <w:p w14:paraId="0E651D98" w14:textId="77777777" w:rsidR="00E64DED" w:rsidRDefault="00E64DED" w:rsidP="0090346D">
                      <w:pPr>
                        <w:rPr>
                          <w:rStyle w:val="Hyperlink"/>
                          <w:rFonts w:ascii="Calibri" w:hAnsi="Calibri"/>
                          <w:szCs w:val="22"/>
                          <w:lang w:val="fr-CA"/>
                        </w:rPr>
                      </w:pPr>
                    </w:p>
                    <w:p w14:paraId="582CF861" w14:textId="77777777" w:rsidR="00E64DED" w:rsidRDefault="00E64DED" w:rsidP="0090346D">
                      <w:pPr>
                        <w:rPr>
                          <w:rStyle w:val="Hyperlink"/>
                          <w:rFonts w:ascii="Calibri" w:hAnsi="Calibri"/>
                          <w:szCs w:val="22"/>
                          <w:lang w:val="fr-CA"/>
                        </w:rPr>
                      </w:pPr>
                    </w:p>
                    <w:p w14:paraId="504188DD" w14:textId="77777777" w:rsidR="00E64DED" w:rsidRPr="00E64DED" w:rsidRDefault="00E64DED" w:rsidP="00E64DED">
                      <w:pPr>
                        <w:rPr>
                          <w:rFonts w:asciiTheme="minorHAnsi" w:hAnsiTheme="minorHAnsi"/>
                          <w:sz w:val="15"/>
                          <w:szCs w:val="15"/>
                          <w:lang w:val="fr-CA"/>
                        </w:rPr>
                      </w:pPr>
                      <w:bookmarkStart w:id="1" w:name="_Hlk19545286"/>
                      <w:r w:rsidRPr="00E64DED">
                        <w:rPr>
                          <w:rFonts w:asciiTheme="minorHAnsi" w:hAnsiTheme="minorHAnsi"/>
                          <w:sz w:val="15"/>
                          <w:szCs w:val="15"/>
                          <w:lang w:val="fr-CA"/>
                        </w:rPr>
                        <w:t>En soumettant cette mise en candidature, vous attestez que les informations fournies dans ce formulaire sont, au meilleur de vos connaissances, factuelles et correctes. Vous comprenez que le Collège a la capacité de vérifier les informations fournies.</w:t>
                      </w:r>
                    </w:p>
                    <w:bookmarkEnd w:id="1"/>
                    <w:p w14:paraId="7D2C6823" w14:textId="77777777" w:rsidR="00E64DED" w:rsidRPr="00415506" w:rsidRDefault="00E64DED" w:rsidP="0090346D">
                      <w:pPr>
                        <w:rPr>
                          <w:rFonts w:ascii="Calibri" w:hAnsi="Calibri"/>
                          <w:szCs w:val="22"/>
                          <w:lang w:val="fr-CA"/>
                        </w:rPr>
                      </w:pPr>
                    </w:p>
                  </w:txbxContent>
                </v:textbox>
                <w10:wrap type="tight"/>
              </v:shape>
            </w:pict>
          </mc:Fallback>
        </mc:AlternateContent>
      </w:r>
    </w:p>
    <w:p w14:paraId="0B72E4F1" w14:textId="77777777" w:rsidR="008F6188" w:rsidRPr="00FF4B4D" w:rsidRDefault="008F6188" w:rsidP="008F6188">
      <w:pPr>
        <w:rPr>
          <w:rFonts w:asciiTheme="minorHAnsi" w:hAnsiTheme="minorHAnsi"/>
        </w:rPr>
      </w:pPr>
    </w:p>
    <w:p w14:paraId="51C59631" w14:textId="77777777" w:rsidR="008F6188" w:rsidRPr="00FF4B4D" w:rsidRDefault="008F6188" w:rsidP="008F6188">
      <w:pPr>
        <w:rPr>
          <w:rFonts w:asciiTheme="minorHAnsi" w:hAnsiTheme="minorHAnsi"/>
        </w:rPr>
      </w:pPr>
    </w:p>
    <w:p w14:paraId="241FA8D3" w14:textId="77777777" w:rsidR="00DC5166" w:rsidRDefault="00DC5166" w:rsidP="008F6188">
      <w:pPr>
        <w:rPr>
          <w:rFonts w:asciiTheme="minorHAnsi" w:hAnsiTheme="minorHAnsi"/>
          <w:b/>
          <w:i/>
        </w:rPr>
      </w:pPr>
    </w:p>
    <w:p w14:paraId="6D9C6404" w14:textId="790041C8" w:rsidR="008F6188" w:rsidRDefault="00DC5166" w:rsidP="008F6188">
      <w:pPr>
        <w:rPr>
          <w:rFonts w:ascii="Arial" w:hAnsi="Arial" w:cs="Arial"/>
          <w:b/>
          <w:bCs/>
          <w:sz w:val="20"/>
          <w:szCs w:val="20"/>
          <w:lang w:val="fr-CA"/>
        </w:rPr>
      </w:pPr>
      <w:r w:rsidRPr="008D1985">
        <w:rPr>
          <w:rFonts w:ascii="Arial" w:hAnsi="Arial" w:cs="Arial"/>
          <w:b/>
          <w:bCs/>
          <w:sz w:val="20"/>
          <w:szCs w:val="20"/>
          <w:lang w:val="fr-CA"/>
        </w:rPr>
        <w:t>Commanditaire</w:t>
      </w:r>
      <w:r w:rsidR="00803FBA">
        <w:rPr>
          <w:rFonts w:ascii="Arial" w:hAnsi="Arial" w:cs="Arial"/>
          <w:b/>
          <w:bCs/>
          <w:sz w:val="20"/>
          <w:szCs w:val="20"/>
          <w:lang w:val="fr-CA"/>
        </w:rPr>
        <w:t>s</w:t>
      </w:r>
      <w:r w:rsidRPr="008D1985">
        <w:rPr>
          <w:rFonts w:ascii="Arial" w:hAnsi="Arial" w:cs="Arial"/>
          <w:b/>
          <w:bCs/>
          <w:sz w:val="20"/>
          <w:szCs w:val="20"/>
          <w:lang w:val="fr-CA"/>
        </w:rPr>
        <w:t> :</w:t>
      </w:r>
    </w:p>
    <w:p w14:paraId="23B5E497" w14:textId="51943AC5" w:rsidR="008F6188" w:rsidRPr="00FF4B4D" w:rsidRDefault="00BE5841" w:rsidP="008F6188">
      <w:pPr>
        <w:rPr>
          <w:rFonts w:asciiTheme="minorHAnsi" w:hAnsiTheme="minorHAnsi"/>
        </w:rPr>
      </w:pPr>
      <w:r>
        <w:rPr>
          <w:noProof/>
        </w:rPr>
        <w:drawing>
          <wp:inline distT="0" distB="0" distL="0" distR="0" wp14:anchorId="1C48B1BC" wp14:editId="2BD73491">
            <wp:extent cx="2205355" cy="10439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5355" cy="1043940"/>
                    </a:xfrm>
                    <a:prstGeom prst="rect">
                      <a:avLst/>
                    </a:prstGeom>
                    <a:noFill/>
                    <a:ln>
                      <a:noFill/>
                    </a:ln>
                  </pic:spPr>
                </pic:pic>
              </a:graphicData>
            </a:graphic>
          </wp:inline>
        </w:drawing>
      </w:r>
      <w:r w:rsidR="00803FBA">
        <w:rPr>
          <w:rFonts w:asciiTheme="minorHAnsi" w:hAnsiTheme="minorHAnsi"/>
        </w:rPr>
        <w:t xml:space="preserve">           </w:t>
      </w:r>
      <w:r w:rsidR="00803FBA">
        <w:rPr>
          <w:rFonts w:ascii="Arial" w:hAnsi="Arial" w:cs="Arial"/>
          <w:b/>
          <w:bCs/>
          <w:noProof/>
          <w:sz w:val="20"/>
          <w:szCs w:val="20"/>
          <w:lang w:val="fr-CA"/>
        </w:rPr>
        <w:drawing>
          <wp:inline distT="0" distB="0" distL="0" distR="0" wp14:anchorId="1E926260" wp14:editId="70D4D031">
            <wp:extent cx="1828800" cy="647700"/>
            <wp:effectExtent l="0" t="0" r="0" b="0"/>
            <wp:docPr id="20375738"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5738" name="Picture 1" descr="A black background with white 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647700"/>
                    </a:xfrm>
                    <a:prstGeom prst="rect">
                      <a:avLst/>
                    </a:prstGeom>
                    <a:noFill/>
                    <a:ln>
                      <a:noFill/>
                    </a:ln>
                  </pic:spPr>
                </pic:pic>
              </a:graphicData>
            </a:graphic>
          </wp:inline>
        </w:drawing>
      </w:r>
    </w:p>
    <w:sectPr w:rsidR="008F6188" w:rsidRPr="00FF4B4D" w:rsidSect="008F6188">
      <w:footerReference w:type="default" r:id="rId18"/>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D8A3A" w14:textId="77777777" w:rsidR="00D845BE" w:rsidRDefault="00D845BE" w:rsidP="0047768D">
      <w:r>
        <w:separator/>
      </w:r>
    </w:p>
  </w:endnote>
  <w:endnote w:type="continuationSeparator" w:id="0">
    <w:p w14:paraId="2E7B28CC" w14:textId="77777777" w:rsidR="00D845BE" w:rsidRDefault="00D845BE" w:rsidP="0047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348284"/>
      <w:docPartObj>
        <w:docPartGallery w:val="Page Numbers (Bottom of Page)"/>
        <w:docPartUnique/>
      </w:docPartObj>
    </w:sdtPr>
    <w:sdtEndPr/>
    <w:sdtContent>
      <w:p w14:paraId="4BAA2EC7" w14:textId="77777777" w:rsidR="00D73FE0" w:rsidRDefault="00D73FE0">
        <w:pPr>
          <w:pStyle w:val="Footer"/>
          <w:jc w:val="right"/>
        </w:pPr>
        <w:r>
          <w:fldChar w:fldCharType="begin"/>
        </w:r>
        <w:r>
          <w:instrText xml:space="preserve"> PAGE   \* MERGEFORMAT </w:instrText>
        </w:r>
        <w:r>
          <w:fldChar w:fldCharType="separate"/>
        </w:r>
        <w:r w:rsidR="00EE320B">
          <w:rPr>
            <w:noProof/>
          </w:rPr>
          <w:t>2</w:t>
        </w:r>
        <w:r>
          <w:rPr>
            <w:noProof/>
          </w:rPr>
          <w:fldChar w:fldCharType="end"/>
        </w:r>
      </w:p>
    </w:sdtContent>
  </w:sdt>
  <w:p w14:paraId="5AD1541E" w14:textId="77777777" w:rsidR="00D73FE0" w:rsidRDefault="00D73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1886" w14:textId="77777777" w:rsidR="00D845BE" w:rsidRDefault="00D845BE" w:rsidP="0047768D">
      <w:r>
        <w:separator/>
      </w:r>
    </w:p>
  </w:footnote>
  <w:footnote w:type="continuationSeparator" w:id="0">
    <w:p w14:paraId="025108C3" w14:textId="77777777" w:rsidR="00D845BE" w:rsidRDefault="00D845BE" w:rsidP="00477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4409"/>
    <w:multiLevelType w:val="hybridMultilevel"/>
    <w:tmpl w:val="24F077DE"/>
    <w:lvl w:ilvl="0" w:tplc="10090019">
      <w:start w:val="1"/>
      <w:numFmt w:val="lowerLetter"/>
      <w:lvlText w:val="%1."/>
      <w:lvlJc w:val="left"/>
      <w:pPr>
        <w:ind w:left="692" w:hanging="360"/>
      </w:pPr>
      <w:rPr>
        <w:rFonts w:hint="default"/>
      </w:rPr>
    </w:lvl>
    <w:lvl w:ilvl="1" w:tplc="04090003">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1" w15:restartNumberingAfterBreak="0">
    <w:nsid w:val="16061A74"/>
    <w:multiLevelType w:val="hybridMultilevel"/>
    <w:tmpl w:val="5D4EDC20"/>
    <w:lvl w:ilvl="0" w:tplc="6740768E">
      <w:start w:val="1"/>
      <w:numFmt w:val="bullet"/>
      <w:lvlText w:val=""/>
      <w:lvlJc w:val="left"/>
      <w:pPr>
        <w:ind w:left="374" w:hanging="360"/>
      </w:pPr>
      <w:rPr>
        <w:rFonts w:ascii="Symbol" w:hAnsi="Symbol" w:hint="default"/>
        <w:sz w:val="22"/>
        <w:szCs w:val="22"/>
      </w:rPr>
    </w:lvl>
    <w:lvl w:ilvl="1" w:tplc="10090003" w:tentative="1">
      <w:start w:val="1"/>
      <w:numFmt w:val="bullet"/>
      <w:lvlText w:val="o"/>
      <w:lvlJc w:val="left"/>
      <w:pPr>
        <w:ind w:left="1094" w:hanging="360"/>
      </w:pPr>
      <w:rPr>
        <w:rFonts w:ascii="Courier New" w:hAnsi="Courier New" w:cs="Courier New" w:hint="default"/>
      </w:rPr>
    </w:lvl>
    <w:lvl w:ilvl="2" w:tplc="10090005" w:tentative="1">
      <w:start w:val="1"/>
      <w:numFmt w:val="bullet"/>
      <w:lvlText w:val=""/>
      <w:lvlJc w:val="left"/>
      <w:pPr>
        <w:ind w:left="1814" w:hanging="360"/>
      </w:pPr>
      <w:rPr>
        <w:rFonts w:ascii="Wingdings" w:hAnsi="Wingdings" w:hint="default"/>
      </w:rPr>
    </w:lvl>
    <w:lvl w:ilvl="3" w:tplc="10090001" w:tentative="1">
      <w:start w:val="1"/>
      <w:numFmt w:val="bullet"/>
      <w:lvlText w:val=""/>
      <w:lvlJc w:val="left"/>
      <w:pPr>
        <w:ind w:left="2534" w:hanging="360"/>
      </w:pPr>
      <w:rPr>
        <w:rFonts w:ascii="Symbol" w:hAnsi="Symbol" w:hint="default"/>
      </w:rPr>
    </w:lvl>
    <w:lvl w:ilvl="4" w:tplc="10090003" w:tentative="1">
      <w:start w:val="1"/>
      <w:numFmt w:val="bullet"/>
      <w:lvlText w:val="o"/>
      <w:lvlJc w:val="left"/>
      <w:pPr>
        <w:ind w:left="3254" w:hanging="360"/>
      </w:pPr>
      <w:rPr>
        <w:rFonts w:ascii="Courier New" w:hAnsi="Courier New" w:cs="Courier New" w:hint="default"/>
      </w:rPr>
    </w:lvl>
    <w:lvl w:ilvl="5" w:tplc="10090005" w:tentative="1">
      <w:start w:val="1"/>
      <w:numFmt w:val="bullet"/>
      <w:lvlText w:val=""/>
      <w:lvlJc w:val="left"/>
      <w:pPr>
        <w:ind w:left="3974" w:hanging="360"/>
      </w:pPr>
      <w:rPr>
        <w:rFonts w:ascii="Wingdings" w:hAnsi="Wingdings" w:hint="default"/>
      </w:rPr>
    </w:lvl>
    <w:lvl w:ilvl="6" w:tplc="10090001" w:tentative="1">
      <w:start w:val="1"/>
      <w:numFmt w:val="bullet"/>
      <w:lvlText w:val=""/>
      <w:lvlJc w:val="left"/>
      <w:pPr>
        <w:ind w:left="4694" w:hanging="360"/>
      </w:pPr>
      <w:rPr>
        <w:rFonts w:ascii="Symbol" w:hAnsi="Symbol" w:hint="default"/>
      </w:rPr>
    </w:lvl>
    <w:lvl w:ilvl="7" w:tplc="10090003" w:tentative="1">
      <w:start w:val="1"/>
      <w:numFmt w:val="bullet"/>
      <w:lvlText w:val="o"/>
      <w:lvlJc w:val="left"/>
      <w:pPr>
        <w:ind w:left="5414" w:hanging="360"/>
      </w:pPr>
      <w:rPr>
        <w:rFonts w:ascii="Courier New" w:hAnsi="Courier New" w:cs="Courier New" w:hint="default"/>
      </w:rPr>
    </w:lvl>
    <w:lvl w:ilvl="8" w:tplc="10090005" w:tentative="1">
      <w:start w:val="1"/>
      <w:numFmt w:val="bullet"/>
      <w:lvlText w:val=""/>
      <w:lvlJc w:val="left"/>
      <w:pPr>
        <w:ind w:left="6134" w:hanging="360"/>
      </w:pPr>
      <w:rPr>
        <w:rFonts w:ascii="Wingdings" w:hAnsi="Wingdings" w:hint="default"/>
      </w:rPr>
    </w:lvl>
  </w:abstractNum>
  <w:abstractNum w:abstractNumId="2" w15:restartNumberingAfterBreak="0">
    <w:nsid w:val="18DE319E"/>
    <w:multiLevelType w:val="hybridMultilevel"/>
    <w:tmpl w:val="85E04588"/>
    <w:lvl w:ilvl="0" w:tplc="134212B2">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24AB4"/>
    <w:multiLevelType w:val="hybridMultilevel"/>
    <w:tmpl w:val="B4140BB6"/>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66C3954"/>
    <w:multiLevelType w:val="hybridMultilevel"/>
    <w:tmpl w:val="0212AA8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6FD61DD"/>
    <w:multiLevelType w:val="hybridMultilevel"/>
    <w:tmpl w:val="2D32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86719"/>
    <w:multiLevelType w:val="hybridMultilevel"/>
    <w:tmpl w:val="9A3EE580"/>
    <w:lvl w:ilvl="0" w:tplc="10090001">
      <w:start w:val="1"/>
      <w:numFmt w:val="bullet"/>
      <w:lvlText w:val=""/>
      <w:lvlJc w:val="left"/>
      <w:pPr>
        <w:ind w:left="692" w:hanging="360"/>
      </w:pPr>
      <w:rPr>
        <w:rFonts w:ascii="Symbol" w:hAnsi="Symbol" w:hint="default"/>
        <w:sz w:val="22"/>
        <w:szCs w:val="22"/>
      </w:rPr>
    </w:lvl>
    <w:lvl w:ilvl="1" w:tplc="04090003">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7" w15:restartNumberingAfterBreak="0">
    <w:nsid w:val="30F55A67"/>
    <w:multiLevelType w:val="hybridMultilevel"/>
    <w:tmpl w:val="347E5082"/>
    <w:lvl w:ilvl="0" w:tplc="F9C6B066">
      <w:start w:val="1"/>
      <w:numFmt w:val="bullet"/>
      <w:lvlText w:val=""/>
      <w:lvlJc w:val="left"/>
      <w:pPr>
        <w:tabs>
          <w:tab w:val="num" w:pos="1140"/>
        </w:tabs>
        <w:ind w:left="1140" w:hanging="360"/>
      </w:pPr>
      <w:rPr>
        <w:rFonts w:ascii="Wingdings" w:hAnsi="Wingdings" w:hint="default"/>
        <w:color w:val="auto"/>
        <w:sz w:val="18"/>
        <w:szCs w:val="18"/>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0033B0F"/>
    <w:multiLevelType w:val="hybridMultilevel"/>
    <w:tmpl w:val="C9647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E73F23"/>
    <w:multiLevelType w:val="hybridMultilevel"/>
    <w:tmpl w:val="4E8230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E321AEB"/>
    <w:multiLevelType w:val="hybridMultilevel"/>
    <w:tmpl w:val="B672B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F3901E1"/>
    <w:multiLevelType w:val="hybridMultilevel"/>
    <w:tmpl w:val="6414ED6C"/>
    <w:lvl w:ilvl="0" w:tplc="F9C6B066">
      <w:start w:val="1"/>
      <w:numFmt w:val="bullet"/>
      <w:lvlText w:val=""/>
      <w:lvlJc w:val="left"/>
      <w:pPr>
        <w:tabs>
          <w:tab w:val="num" w:pos="1140"/>
        </w:tabs>
        <w:ind w:left="1140" w:hanging="360"/>
      </w:pPr>
      <w:rPr>
        <w:rFonts w:ascii="Wingdings" w:hAnsi="Wingdings" w:hint="default"/>
        <w:color w:val="auto"/>
        <w:sz w:val="18"/>
        <w:szCs w:val="18"/>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16cid:durableId="550262634">
    <w:abstractNumId w:val="7"/>
  </w:num>
  <w:num w:numId="2" w16cid:durableId="1610041349">
    <w:abstractNumId w:val="2"/>
  </w:num>
  <w:num w:numId="3" w16cid:durableId="444810909">
    <w:abstractNumId w:val="5"/>
  </w:num>
  <w:num w:numId="4" w16cid:durableId="1574511204">
    <w:abstractNumId w:val="3"/>
  </w:num>
  <w:num w:numId="5" w16cid:durableId="1752773599">
    <w:abstractNumId w:val="6"/>
  </w:num>
  <w:num w:numId="6" w16cid:durableId="1463227021">
    <w:abstractNumId w:val="1"/>
  </w:num>
  <w:num w:numId="7" w16cid:durableId="445463799">
    <w:abstractNumId w:val="0"/>
  </w:num>
  <w:num w:numId="8" w16cid:durableId="1143154721">
    <w:abstractNumId w:val="9"/>
  </w:num>
  <w:num w:numId="9" w16cid:durableId="1516767155">
    <w:abstractNumId w:val="10"/>
  </w:num>
  <w:num w:numId="10" w16cid:durableId="413626941">
    <w:abstractNumId w:val="4"/>
  </w:num>
  <w:num w:numId="11" w16cid:durableId="481578418">
    <w:abstractNumId w:val="8"/>
  </w:num>
  <w:num w:numId="12" w16cid:durableId="814295052">
    <w:abstractNumId w:val="11"/>
  </w:num>
  <w:num w:numId="13" w16cid:durableId="15892717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188"/>
    <w:rsid w:val="00004429"/>
    <w:rsid w:val="0003182E"/>
    <w:rsid w:val="00060743"/>
    <w:rsid w:val="00091266"/>
    <w:rsid w:val="000C16D2"/>
    <w:rsid w:val="000C29AD"/>
    <w:rsid w:val="000E21C6"/>
    <w:rsid w:val="000E24F6"/>
    <w:rsid w:val="001050C6"/>
    <w:rsid w:val="00122AA9"/>
    <w:rsid w:val="00153753"/>
    <w:rsid w:val="001647A9"/>
    <w:rsid w:val="001A23DE"/>
    <w:rsid w:val="001B1928"/>
    <w:rsid w:val="001C132D"/>
    <w:rsid w:val="00223DDF"/>
    <w:rsid w:val="0027208F"/>
    <w:rsid w:val="002741CC"/>
    <w:rsid w:val="002A0944"/>
    <w:rsid w:val="002C1C81"/>
    <w:rsid w:val="002E7E68"/>
    <w:rsid w:val="00313D05"/>
    <w:rsid w:val="003160D4"/>
    <w:rsid w:val="00333BAC"/>
    <w:rsid w:val="0035576B"/>
    <w:rsid w:val="00375538"/>
    <w:rsid w:val="00385E7B"/>
    <w:rsid w:val="003D74F6"/>
    <w:rsid w:val="003D78F0"/>
    <w:rsid w:val="003F2E76"/>
    <w:rsid w:val="003F5E30"/>
    <w:rsid w:val="00415506"/>
    <w:rsid w:val="00424266"/>
    <w:rsid w:val="0042650E"/>
    <w:rsid w:val="00455343"/>
    <w:rsid w:val="0047768D"/>
    <w:rsid w:val="00484B5E"/>
    <w:rsid w:val="0048687B"/>
    <w:rsid w:val="004A23F7"/>
    <w:rsid w:val="004D625B"/>
    <w:rsid w:val="004E7D72"/>
    <w:rsid w:val="004F084A"/>
    <w:rsid w:val="004F179F"/>
    <w:rsid w:val="00505BF2"/>
    <w:rsid w:val="00505CA2"/>
    <w:rsid w:val="005061C0"/>
    <w:rsid w:val="00507EA2"/>
    <w:rsid w:val="0053193E"/>
    <w:rsid w:val="00571E5C"/>
    <w:rsid w:val="00592FA0"/>
    <w:rsid w:val="005A1A36"/>
    <w:rsid w:val="005B2033"/>
    <w:rsid w:val="005E0901"/>
    <w:rsid w:val="005E710F"/>
    <w:rsid w:val="0063376C"/>
    <w:rsid w:val="00634D07"/>
    <w:rsid w:val="00646288"/>
    <w:rsid w:val="00650319"/>
    <w:rsid w:val="00680703"/>
    <w:rsid w:val="0069129E"/>
    <w:rsid w:val="006A3C5A"/>
    <w:rsid w:val="006B2557"/>
    <w:rsid w:val="006C5C38"/>
    <w:rsid w:val="0072787A"/>
    <w:rsid w:val="007568ED"/>
    <w:rsid w:val="00792CC1"/>
    <w:rsid w:val="007B35DF"/>
    <w:rsid w:val="00803FBA"/>
    <w:rsid w:val="00827B17"/>
    <w:rsid w:val="008B515D"/>
    <w:rsid w:val="008B7901"/>
    <w:rsid w:val="008D263B"/>
    <w:rsid w:val="008F6188"/>
    <w:rsid w:val="0090346D"/>
    <w:rsid w:val="009122AC"/>
    <w:rsid w:val="009142D9"/>
    <w:rsid w:val="00916F24"/>
    <w:rsid w:val="00924726"/>
    <w:rsid w:val="00953FAA"/>
    <w:rsid w:val="00963D57"/>
    <w:rsid w:val="0098058A"/>
    <w:rsid w:val="00990EF1"/>
    <w:rsid w:val="0099295B"/>
    <w:rsid w:val="00A104C9"/>
    <w:rsid w:val="00A23223"/>
    <w:rsid w:val="00A857DB"/>
    <w:rsid w:val="00AB1EA6"/>
    <w:rsid w:val="00AC0B60"/>
    <w:rsid w:val="00AE3152"/>
    <w:rsid w:val="00AE69F3"/>
    <w:rsid w:val="00B50531"/>
    <w:rsid w:val="00B71A3F"/>
    <w:rsid w:val="00B72C39"/>
    <w:rsid w:val="00BA3B6D"/>
    <w:rsid w:val="00BC1299"/>
    <w:rsid w:val="00BC70E3"/>
    <w:rsid w:val="00BD7D41"/>
    <w:rsid w:val="00BE5841"/>
    <w:rsid w:val="00C173D5"/>
    <w:rsid w:val="00C41018"/>
    <w:rsid w:val="00C66C9E"/>
    <w:rsid w:val="00C73038"/>
    <w:rsid w:val="00C818EC"/>
    <w:rsid w:val="00CB0D56"/>
    <w:rsid w:val="00CD5743"/>
    <w:rsid w:val="00CD5FCE"/>
    <w:rsid w:val="00CE40A4"/>
    <w:rsid w:val="00CE54EF"/>
    <w:rsid w:val="00D2046F"/>
    <w:rsid w:val="00D473A0"/>
    <w:rsid w:val="00D559C6"/>
    <w:rsid w:val="00D62891"/>
    <w:rsid w:val="00D73FE0"/>
    <w:rsid w:val="00D762FD"/>
    <w:rsid w:val="00D845BE"/>
    <w:rsid w:val="00DA2536"/>
    <w:rsid w:val="00DB1774"/>
    <w:rsid w:val="00DC5166"/>
    <w:rsid w:val="00E17205"/>
    <w:rsid w:val="00E30B23"/>
    <w:rsid w:val="00E457AA"/>
    <w:rsid w:val="00E64DED"/>
    <w:rsid w:val="00E72D25"/>
    <w:rsid w:val="00E84AE9"/>
    <w:rsid w:val="00EB7B32"/>
    <w:rsid w:val="00EE320B"/>
    <w:rsid w:val="00EE4B92"/>
    <w:rsid w:val="00F16FAF"/>
    <w:rsid w:val="00F45F6F"/>
    <w:rsid w:val="00F63995"/>
    <w:rsid w:val="00F67C79"/>
    <w:rsid w:val="00F76B88"/>
    <w:rsid w:val="00FF0A10"/>
    <w:rsid w:val="00FF4B4D"/>
    <w:rsid w:val="00FF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BC1731"/>
  <w15:docId w15:val="{816DF949-1567-438B-9317-D69ABD2D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188"/>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6188"/>
    <w:rPr>
      <w:color w:val="0000FF"/>
      <w:u w:val="single"/>
    </w:rPr>
  </w:style>
  <w:style w:type="paragraph" w:customStyle="1" w:styleId="Body1">
    <w:name w:val="Body 1"/>
    <w:rsid w:val="00313D05"/>
    <w:pPr>
      <w:spacing w:after="0" w:line="240" w:lineRule="auto"/>
      <w:outlineLvl w:val="0"/>
    </w:pPr>
    <w:rPr>
      <w:rFonts w:ascii="Times New Roman" w:eastAsia="Arial Unicode MS" w:hAnsi="Times New Roman" w:cs="Times New Roman"/>
      <w:color w:val="000000"/>
      <w:sz w:val="24"/>
      <w:szCs w:val="20"/>
      <w:u w:color="000000"/>
    </w:rPr>
  </w:style>
  <w:style w:type="paragraph" w:styleId="ListParagraph">
    <w:name w:val="List Paragraph"/>
    <w:basedOn w:val="Normal"/>
    <w:uiPriority w:val="34"/>
    <w:qFormat/>
    <w:rsid w:val="005E710F"/>
    <w:pPr>
      <w:ind w:left="720"/>
      <w:contextualSpacing/>
    </w:pPr>
  </w:style>
  <w:style w:type="character" w:styleId="PlaceholderText">
    <w:name w:val="Placeholder Text"/>
    <w:basedOn w:val="DefaultParagraphFont"/>
    <w:uiPriority w:val="99"/>
    <w:semiHidden/>
    <w:rsid w:val="006A3C5A"/>
    <w:rPr>
      <w:color w:val="808080"/>
    </w:rPr>
  </w:style>
  <w:style w:type="paragraph" w:styleId="BalloonText">
    <w:name w:val="Balloon Text"/>
    <w:basedOn w:val="Normal"/>
    <w:link w:val="BalloonTextChar"/>
    <w:uiPriority w:val="99"/>
    <w:semiHidden/>
    <w:unhideWhenUsed/>
    <w:rsid w:val="006A3C5A"/>
    <w:rPr>
      <w:rFonts w:ascii="Tahoma" w:hAnsi="Tahoma" w:cs="Tahoma"/>
      <w:sz w:val="16"/>
      <w:szCs w:val="16"/>
    </w:rPr>
  </w:style>
  <w:style w:type="character" w:customStyle="1" w:styleId="BalloonTextChar">
    <w:name w:val="Balloon Text Char"/>
    <w:basedOn w:val="DefaultParagraphFont"/>
    <w:link w:val="BalloonText"/>
    <w:uiPriority w:val="99"/>
    <w:semiHidden/>
    <w:rsid w:val="006A3C5A"/>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47768D"/>
    <w:pPr>
      <w:tabs>
        <w:tab w:val="center" w:pos="4680"/>
        <w:tab w:val="right" w:pos="9360"/>
      </w:tabs>
    </w:pPr>
  </w:style>
  <w:style w:type="character" w:customStyle="1" w:styleId="HeaderChar">
    <w:name w:val="Header Char"/>
    <w:basedOn w:val="DefaultParagraphFont"/>
    <w:link w:val="Header"/>
    <w:uiPriority w:val="99"/>
    <w:rsid w:val="0047768D"/>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47768D"/>
    <w:pPr>
      <w:tabs>
        <w:tab w:val="center" w:pos="4680"/>
        <w:tab w:val="right" w:pos="9360"/>
      </w:tabs>
    </w:pPr>
  </w:style>
  <w:style w:type="character" w:customStyle="1" w:styleId="FooterChar">
    <w:name w:val="Footer Char"/>
    <w:basedOn w:val="DefaultParagraphFont"/>
    <w:link w:val="Footer"/>
    <w:uiPriority w:val="99"/>
    <w:rsid w:val="0047768D"/>
    <w:rPr>
      <w:rFonts w:ascii="Times New Roman" w:eastAsia="Times New Roman" w:hAnsi="Times New Roman" w:cs="Times New Roman"/>
      <w:sz w:val="24"/>
      <w:szCs w:val="24"/>
      <w:lang w:val="en-CA" w:eastAsia="en-CA"/>
    </w:rPr>
  </w:style>
  <w:style w:type="character" w:styleId="UnresolvedMention">
    <w:name w:val="Unresolved Mention"/>
    <w:basedOn w:val="DefaultParagraphFont"/>
    <w:uiPriority w:val="99"/>
    <w:semiHidden/>
    <w:unhideWhenUsed/>
    <w:rsid w:val="00E64DED"/>
    <w:rPr>
      <w:color w:val="605E5C"/>
      <w:shd w:val="clear" w:color="auto" w:fill="E1DFDD"/>
    </w:rPr>
  </w:style>
  <w:style w:type="character" w:styleId="FollowedHyperlink">
    <w:name w:val="FollowedHyperlink"/>
    <w:basedOn w:val="DefaultParagraphFont"/>
    <w:uiPriority w:val="99"/>
    <w:semiHidden/>
    <w:unhideWhenUsed/>
    <w:rsid w:val="005E09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ulombe@cchl-ccls.c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uestionpro.com/t/AMCd3ZyweL"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estionpro.com/t/AMCd3ZyweL" TargetMode="External"/><Relationship Id="rId5" Type="http://schemas.openxmlformats.org/officeDocument/2006/relationships/numbering" Target="numbering.xml"/><Relationship Id="rId15" Type="http://schemas.openxmlformats.org/officeDocument/2006/relationships/hyperlink" Target="mailto:ccoulombe@cchl-ccls.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estionpro.com/t/AMCd3Zyw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19ec78-1c88-4254-9a34-7c4674d6d4f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4AF48E83D0E64C84207282DE44A2A7" ma:contentTypeVersion="16" ma:contentTypeDescription="Create a new document." ma:contentTypeScope="" ma:versionID="681ba820da49c1cffb36fc0aeff98ef8">
  <xsd:schema xmlns:xsd="http://www.w3.org/2001/XMLSchema" xmlns:xs="http://www.w3.org/2001/XMLSchema" xmlns:p="http://schemas.microsoft.com/office/2006/metadata/properties" xmlns:ns2="5b19ec78-1c88-4254-9a34-7c4674d6d4f7" xmlns:ns3="601477c7-8992-4fab-9f09-26063fbe371d" targetNamespace="http://schemas.microsoft.com/office/2006/metadata/properties" ma:root="true" ma:fieldsID="8b373f835d4cd4f6cadde10ab3bbfae6" ns2:_="" ns3:_="">
    <xsd:import namespace="5b19ec78-1c88-4254-9a34-7c4674d6d4f7"/>
    <xsd:import namespace="601477c7-8992-4fab-9f09-26063fbe37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9ec78-1c88-4254-9a34-7c4674d6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362fe3-12e6-4425-81e9-482704cc857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477c7-8992-4fab-9f09-26063fbe37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752FD-2F76-45B7-B1B6-0786B8A3705C}">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601477c7-8992-4fab-9f09-26063fbe371d"/>
    <ds:schemaRef ds:uri="5b19ec78-1c88-4254-9a34-7c4674d6d4f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8CF4CF1-B093-4D91-AAE1-AC2C7A7E2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9ec78-1c88-4254-9a34-7c4674d6d4f7"/>
    <ds:schemaRef ds:uri="601477c7-8992-4fab-9f09-26063fbe3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D8661-01BD-4098-A0DE-5C29C440F245}">
  <ds:schemaRefs>
    <ds:schemaRef ds:uri="http://schemas.microsoft.com/sharepoint/v3/contenttype/forms"/>
  </ds:schemaRefs>
</ds:datastoreItem>
</file>

<file path=customXml/itemProps4.xml><?xml version="1.0" encoding="utf-8"?>
<ds:datastoreItem xmlns:ds="http://schemas.openxmlformats.org/officeDocument/2006/customXml" ds:itemID="{C858D2C6-419A-4791-B1AD-C06392F8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945</Words>
  <Characters>5387</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Christian Coulombe</cp:lastModifiedBy>
  <cp:revision>14</cp:revision>
  <dcterms:created xsi:type="dcterms:W3CDTF">2021-06-08T20:11:00Z</dcterms:created>
  <dcterms:modified xsi:type="dcterms:W3CDTF">2023-08-31T17:53:00Z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0x010100144AF48E83D0E64C84207282DE44A2A7</vt:lpwstr>
  </property>
  <property fmtid="{D5CDD505-2E9C-101B-9397-08002B2CF9AE}" pid="3" name="Order">
    <vt:r8>32400</vt:r8>
  </property>
  <property fmtid="{D5CDD505-2E9C-101B-9397-08002B2CF9AE}" pid="4" name="National Awards">
    <vt:lpwstr>9;#Mental Health|8c2a4384-1a52-4712-a6ab-91ec016e27ef</vt:lpwstr>
  </property>
  <property fmtid="{D5CDD505-2E9C-101B-9397-08002B2CF9AE}" pid="5" name="Logical Architecture">
    <vt:lpwstr>18;#Forms and Templates|95806fec-d730-4ea2-a7fc-b42a74966779</vt:lpwstr>
  </property>
  <property fmtid="{D5CDD505-2E9C-101B-9397-08002B2CF9AE}" pid="6" name="ge89951c69ef438ca2e56787d78a2b78">
    <vt:lpwstr>Forms and Templates|95806fec-d730-4ea2-a7fc-b42a74966779</vt:lpwstr>
  </property>
  <property fmtid="{D5CDD505-2E9C-101B-9397-08002B2CF9AE}" pid="7" name="TaxCatchAll">
    <vt:lpwstr>9;#Mental Health|8c2a4384-1a52-4712-a6ab-91ec016e27ef;#18;#Forms and Templates|95806fec-d730-4ea2-a7fc-b42a74966779</vt:lpwstr>
  </property>
  <property fmtid="{D5CDD505-2E9C-101B-9397-08002B2CF9AE}" pid="8" name="df1c37679b4b494087481a145b4a3d9b">
    <vt:lpwstr>Mental Health|8c2a4384-1a52-4712-a6ab-91ec016e27ef</vt:lpwstr>
  </property>
  <property fmtid="{D5CDD505-2E9C-101B-9397-08002B2CF9AE}" pid="9" name="MediaServiceImageTags">
    <vt:lpwstr/>
  </property>
</Properties>
</file>